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rPr/>
      </w:pPr>
      <w:bookmarkStart w:colFirst="0" w:colLast="0" w:name="_uqsxarz036df" w:id="0"/>
      <w:bookmarkEnd w:id="0"/>
      <w:r w:rsidDel="00000000" w:rsidR="00000000" w:rsidRPr="00000000">
        <w:rPr>
          <w:rtl w:val="0"/>
        </w:rPr>
        <w:t xml:space="preserve">Resources &amp; volunteer opportunities during COVID-19</w:t>
      </w:r>
    </w:p>
    <w:p w:rsidR="00000000" w:rsidDel="00000000" w:rsidP="00000000" w:rsidRDefault="00000000" w:rsidRPr="00000000" w14:paraId="00000002">
      <w:pPr>
        <w:ind w:left="0" w:firstLine="0"/>
        <w:rPr/>
      </w:pPr>
      <w:r w:rsidDel="00000000" w:rsidR="00000000" w:rsidRPr="00000000">
        <w:rPr>
          <w:rtl w:val="0"/>
        </w:rPr>
      </w:r>
    </w:p>
    <w:p w:rsidR="00000000" w:rsidDel="00000000" w:rsidP="00000000" w:rsidRDefault="00000000" w:rsidRPr="00000000" w14:paraId="00000003">
      <w:pPr>
        <w:ind w:left="0" w:firstLine="0"/>
        <w:rPr/>
      </w:pPr>
      <w:r w:rsidDel="00000000" w:rsidR="00000000" w:rsidRPr="00000000">
        <w:rPr>
          <w:rtl w:val="0"/>
        </w:rPr>
        <w:t xml:space="preserve">Please note: We are doing our best to keep this as updated as possible. If you know of a community resource that is not currently on this list, please email us at: </w:t>
      </w:r>
      <w:hyperlink r:id="rId6">
        <w:r w:rsidDel="00000000" w:rsidR="00000000" w:rsidRPr="00000000">
          <w:rPr>
            <w:color w:val="1155cc"/>
            <w:u w:val="single"/>
            <w:rtl w:val="0"/>
          </w:rPr>
          <w:t xml:space="preserve">hoperesources@unlv.edu</w:t>
        </w:r>
      </w:hyperlink>
      <w:r w:rsidDel="00000000" w:rsidR="00000000" w:rsidRPr="00000000">
        <w:rPr>
          <w:rtl w:val="0"/>
        </w:rPr>
        <w:t xml:space="preserve">. </w:t>
      </w:r>
      <w:r w:rsidDel="00000000" w:rsidR="00000000" w:rsidRPr="00000000">
        <w:rPr>
          <w:rtl w:val="0"/>
        </w:rPr>
        <w:t xml:space="preserve">If you know of a virtual volunteer opportunity that is not currently on this list, please email us at: </w:t>
      </w:r>
      <w:hyperlink r:id="rId7">
        <w:r w:rsidDel="00000000" w:rsidR="00000000" w:rsidRPr="00000000">
          <w:rPr>
            <w:color w:val="1155cc"/>
            <w:u w:val="single"/>
            <w:rtl w:val="0"/>
          </w:rPr>
          <w:t xml:space="preserve">serve@unlv.edu</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4">
      <w:pPr>
        <w:ind w:left="0" w:firstLine="0"/>
        <w:rPr/>
      </w:pPr>
      <w:r w:rsidDel="00000000" w:rsidR="00000000" w:rsidRPr="00000000">
        <w:rPr>
          <w:rtl w:val="0"/>
        </w:rPr>
      </w:r>
    </w:p>
    <w:p w:rsidR="00000000" w:rsidDel="00000000" w:rsidP="00000000" w:rsidRDefault="00000000" w:rsidRPr="00000000" w14:paraId="00000005">
      <w:pPr>
        <w:ind w:left="0" w:firstLine="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6">
      <w:pPr>
        <w:pStyle w:val="Heading1"/>
        <w:rPr/>
      </w:pPr>
      <w:bookmarkStart w:colFirst="0" w:colLast="0" w:name="_p5ywh74ey53e" w:id="1"/>
      <w:bookmarkEnd w:id="1"/>
      <w:r w:rsidDel="00000000" w:rsidR="00000000" w:rsidRPr="00000000">
        <w:rPr>
          <w:rtl w:val="0"/>
        </w:rPr>
      </w:r>
    </w:p>
    <w:p w:rsidR="00000000" w:rsidDel="00000000" w:rsidP="00000000" w:rsidRDefault="00000000" w:rsidRPr="00000000" w14:paraId="00000007">
      <w:pPr>
        <w:pStyle w:val="Heading1"/>
        <w:rPr/>
      </w:pPr>
      <w:bookmarkStart w:colFirst="0" w:colLast="0" w:name="_o2vpjs2fmdbo" w:id="2"/>
      <w:bookmarkEnd w:id="2"/>
      <w:r w:rsidDel="00000000" w:rsidR="00000000" w:rsidRPr="00000000">
        <w:rPr>
          <w:rtl w:val="0"/>
        </w:rPr>
        <w:t xml:space="preserve">Table of Contents</w:t>
      </w: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8">
          <w:pPr>
            <w:spacing w:before="200" w:line="240" w:lineRule="auto"/>
            <w:ind w:left="0" w:firstLine="0"/>
            <w:rPr>
              <w:rFonts w:ascii="Arial" w:cs="Arial" w:eastAsia="Arial" w:hAnsi="Arial"/>
              <w:b w:val="1"/>
              <w:i w:val="0"/>
              <w:smallCaps w:val="0"/>
              <w:strike w:val="0"/>
              <w:color w:val="1155cc"/>
              <w:sz w:val="22"/>
              <w:szCs w:val="22"/>
              <w:u w:val="single"/>
              <w:shd w:fill="auto" w:val="clear"/>
              <w:vertAlign w:val="baseline"/>
            </w:rPr>
          </w:pPr>
          <w:r w:rsidDel="00000000" w:rsidR="00000000" w:rsidRPr="00000000">
            <w:fldChar w:fldCharType="begin"/>
            <w:instrText xml:space="preserve"> TOC \h \u \z \n </w:instrText>
            <w:fldChar w:fldCharType="separate"/>
          </w:r>
          <w:hyperlink w:anchor="_7nlm2o5hfiaa">
            <w:r w:rsidDel="00000000" w:rsidR="00000000" w:rsidRPr="00000000">
              <w:rPr>
                <w:rFonts w:ascii="Arial" w:cs="Arial" w:eastAsia="Arial" w:hAnsi="Arial"/>
                <w:b w:val="1"/>
                <w:i w:val="0"/>
                <w:smallCaps w:val="0"/>
                <w:strike w:val="0"/>
                <w:color w:val="1155cc"/>
                <w:sz w:val="22"/>
                <w:szCs w:val="22"/>
                <w:u w:val="single"/>
                <w:shd w:fill="auto" w:val="clear"/>
                <w:vertAlign w:val="baseline"/>
                <w:rtl w:val="0"/>
              </w:rPr>
              <w:t xml:space="preserve">Important UNLV Resources</w:t>
            </w:r>
          </w:hyperlink>
          <w:r w:rsidDel="00000000" w:rsidR="00000000" w:rsidRPr="00000000">
            <w:rPr>
              <w:rtl w:val="0"/>
            </w:rPr>
          </w:r>
        </w:p>
        <w:p w:rsidR="00000000" w:rsidDel="00000000" w:rsidP="00000000" w:rsidRDefault="00000000" w:rsidRPr="00000000" w14:paraId="00000009">
          <w:pPr>
            <w:spacing w:before="60" w:line="240" w:lineRule="auto"/>
            <w:ind w:left="360" w:firstLine="0"/>
            <w:rPr>
              <w:rFonts w:ascii="Arial" w:cs="Arial" w:eastAsia="Arial" w:hAnsi="Arial"/>
              <w:b w:val="0"/>
              <w:i w:val="0"/>
              <w:smallCaps w:val="0"/>
              <w:strike w:val="0"/>
              <w:color w:val="1155cc"/>
              <w:sz w:val="22"/>
              <w:szCs w:val="22"/>
              <w:u w:val="single"/>
              <w:shd w:fill="auto" w:val="clear"/>
              <w:vertAlign w:val="baseline"/>
            </w:rPr>
          </w:pPr>
          <w:hyperlink w:anchor="_4w9otc9hpdn6">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General UNLV Resources</w:t>
            </w:r>
          </w:hyperlink>
          <w:r w:rsidDel="00000000" w:rsidR="00000000" w:rsidRPr="00000000">
            <w:rPr>
              <w:rtl w:val="0"/>
            </w:rPr>
          </w:r>
        </w:p>
        <w:p w:rsidR="00000000" w:rsidDel="00000000" w:rsidP="00000000" w:rsidRDefault="00000000" w:rsidRPr="00000000" w14:paraId="0000000A">
          <w:pPr>
            <w:spacing w:before="60" w:line="240" w:lineRule="auto"/>
            <w:ind w:left="360" w:firstLine="0"/>
            <w:rPr>
              <w:rFonts w:ascii="Arial" w:cs="Arial" w:eastAsia="Arial" w:hAnsi="Arial"/>
              <w:b w:val="0"/>
              <w:i w:val="0"/>
              <w:smallCaps w:val="0"/>
              <w:strike w:val="0"/>
              <w:color w:val="1155cc"/>
              <w:sz w:val="22"/>
              <w:szCs w:val="22"/>
              <w:u w:val="single"/>
              <w:shd w:fill="auto" w:val="clear"/>
              <w:vertAlign w:val="baseline"/>
            </w:rPr>
          </w:pPr>
          <w:hyperlink w:anchor="_v0k5ibangxdv">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Financial Support Resources</w:t>
            </w:r>
          </w:hyperlink>
          <w:r w:rsidDel="00000000" w:rsidR="00000000" w:rsidRPr="00000000">
            <w:rPr>
              <w:rtl w:val="0"/>
            </w:rPr>
          </w:r>
        </w:p>
        <w:p w:rsidR="00000000" w:rsidDel="00000000" w:rsidP="00000000" w:rsidRDefault="00000000" w:rsidRPr="00000000" w14:paraId="0000000B">
          <w:pPr>
            <w:spacing w:before="60" w:line="240" w:lineRule="auto"/>
            <w:ind w:left="360" w:firstLine="0"/>
            <w:rPr>
              <w:rFonts w:ascii="Arial" w:cs="Arial" w:eastAsia="Arial" w:hAnsi="Arial"/>
              <w:b w:val="0"/>
              <w:i w:val="0"/>
              <w:smallCaps w:val="0"/>
              <w:strike w:val="0"/>
              <w:color w:val="1155cc"/>
              <w:sz w:val="22"/>
              <w:szCs w:val="22"/>
              <w:u w:val="single"/>
              <w:shd w:fill="auto" w:val="clear"/>
              <w:vertAlign w:val="baseline"/>
            </w:rPr>
          </w:pPr>
          <w:hyperlink w:anchor="_zewcdp6zdwko">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Academic Support Resources</w:t>
            </w:r>
          </w:hyperlink>
          <w:r w:rsidDel="00000000" w:rsidR="00000000" w:rsidRPr="00000000">
            <w:rPr>
              <w:rtl w:val="0"/>
            </w:rPr>
          </w:r>
        </w:p>
        <w:p w:rsidR="00000000" w:rsidDel="00000000" w:rsidP="00000000" w:rsidRDefault="00000000" w:rsidRPr="00000000" w14:paraId="0000000C">
          <w:pPr>
            <w:spacing w:before="200" w:line="240" w:lineRule="auto"/>
            <w:ind w:left="0" w:firstLine="0"/>
            <w:rPr>
              <w:rFonts w:ascii="Arial" w:cs="Arial" w:eastAsia="Arial" w:hAnsi="Arial"/>
              <w:b w:val="1"/>
              <w:i w:val="0"/>
              <w:smallCaps w:val="0"/>
              <w:strike w:val="0"/>
              <w:color w:val="1155cc"/>
              <w:sz w:val="22"/>
              <w:szCs w:val="22"/>
              <w:u w:val="single"/>
              <w:shd w:fill="auto" w:val="clear"/>
              <w:vertAlign w:val="baseline"/>
            </w:rPr>
          </w:pPr>
          <w:hyperlink w:anchor="_76k0k6ptv2ju">
            <w:r w:rsidDel="00000000" w:rsidR="00000000" w:rsidRPr="00000000">
              <w:rPr>
                <w:rFonts w:ascii="Arial" w:cs="Arial" w:eastAsia="Arial" w:hAnsi="Arial"/>
                <w:b w:val="1"/>
                <w:i w:val="0"/>
                <w:smallCaps w:val="0"/>
                <w:strike w:val="0"/>
                <w:color w:val="1155cc"/>
                <w:sz w:val="22"/>
                <w:szCs w:val="22"/>
                <w:u w:val="single"/>
                <w:shd w:fill="auto" w:val="clear"/>
                <w:vertAlign w:val="baseline"/>
                <w:rtl w:val="0"/>
              </w:rPr>
              <w:t xml:space="preserve">Community Resources &amp; Guides</w:t>
            </w:r>
          </w:hyperlink>
          <w:r w:rsidDel="00000000" w:rsidR="00000000" w:rsidRPr="00000000">
            <w:rPr>
              <w:rtl w:val="0"/>
            </w:rPr>
          </w:r>
        </w:p>
        <w:p w:rsidR="00000000" w:rsidDel="00000000" w:rsidP="00000000" w:rsidRDefault="00000000" w:rsidRPr="00000000" w14:paraId="0000000D">
          <w:pPr>
            <w:spacing w:before="60" w:line="240" w:lineRule="auto"/>
            <w:ind w:left="360" w:firstLine="0"/>
            <w:rPr>
              <w:rFonts w:ascii="Arial" w:cs="Arial" w:eastAsia="Arial" w:hAnsi="Arial"/>
              <w:b w:val="0"/>
              <w:i w:val="0"/>
              <w:smallCaps w:val="0"/>
              <w:strike w:val="0"/>
              <w:color w:val="1155cc"/>
              <w:sz w:val="22"/>
              <w:szCs w:val="22"/>
              <w:u w:val="single"/>
              <w:shd w:fill="auto" w:val="clear"/>
              <w:vertAlign w:val="baseline"/>
            </w:rPr>
          </w:pPr>
          <w:hyperlink w:anchor="_gd2pg3x7p68u">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General</w:t>
            </w:r>
          </w:hyperlink>
          <w:r w:rsidDel="00000000" w:rsidR="00000000" w:rsidRPr="00000000">
            <w:rPr>
              <w:rtl w:val="0"/>
            </w:rPr>
          </w:r>
        </w:p>
        <w:p w:rsidR="00000000" w:rsidDel="00000000" w:rsidP="00000000" w:rsidRDefault="00000000" w:rsidRPr="00000000" w14:paraId="0000000E">
          <w:pPr>
            <w:spacing w:before="60" w:line="240" w:lineRule="auto"/>
            <w:ind w:left="360" w:firstLine="0"/>
            <w:rPr>
              <w:rFonts w:ascii="Arial" w:cs="Arial" w:eastAsia="Arial" w:hAnsi="Arial"/>
              <w:b w:val="0"/>
              <w:i w:val="0"/>
              <w:smallCaps w:val="0"/>
              <w:strike w:val="0"/>
              <w:color w:val="1155cc"/>
              <w:sz w:val="22"/>
              <w:szCs w:val="22"/>
              <w:u w:val="single"/>
              <w:shd w:fill="auto" w:val="clear"/>
              <w:vertAlign w:val="baseline"/>
            </w:rPr>
          </w:pPr>
          <w:hyperlink w:anchor="_k3axanpa0nzb">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Healthcare Resources for Undocumented Folx</w:t>
            </w:r>
          </w:hyperlink>
          <w:r w:rsidDel="00000000" w:rsidR="00000000" w:rsidRPr="00000000">
            <w:rPr>
              <w:rtl w:val="0"/>
            </w:rPr>
          </w:r>
        </w:p>
        <w:p w:rsidR="00000000" w:rsidDel="00000000" w:rsidP="00000000" w:rsidRDefault="00000000" w:rsidRPr="00000000" w14:paraId="0000000F">
          <w:pPr>
            <w:spacing w:before="60" w:line="240" w:lineRule="auto"/>
            <w:ind w:left="360" w:firstLine="0"/>
            <w:rPr>
              <w:rFonts w:ascii="Arial" w:cs="Arial" w:eastAsia="Arial" w:hAnsi="Arial"/>
              <w:b w:val="0"/>
              <w:i w:val="0"/>
              <w:smallCaps w:val="0"/>
              <w:strike w:val="0"/>
              <w:color w:val="1155cc"/>
              <w:sz w:val="22"/>
              <w:szCs w:val="22"/>
              <w:u w:val="single"/>
              <w:shd w:fill="auto" w:val="clear"/>
              <w:vertAlign w:val="baseline"/>
            </w:rPr>
          </w:pPr>
          <w:hyperlink w:anchor="_ntshupj3clzp">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Mental Health Resources</w:t>
            </w:r>
          </w:hyperlink>
          <w:r w:rsidDel="00000000" w:rsidR="00000000" w:rsidRPr="00000000">
            <w:rPr>
              <w:rtl w:val="0"/>
            </w:rPr>
          </w:r>
        </w:p>
        <w:p w:rsidR="00000000" w:rsidDel="00000000" w:rsidP="00000000" w:rsidRDefault="00000000" w:rsidRPr="00000000" w14:paraId="00000010">
          <w:pPr>
            <w:spacing w:before="60" w:line="240" w:lineRule="auto"/>
            <w:ind w:left="360" w:firstLine="0"/>
            <w:rPr>
              <w:rFonts w:ascii="Arial" w:cs="Arial" w:eastAsia="Arial" w:hAnsi="Arial"/>
              <w:b w:val="0"/>
              <w:i w:val="0"/>
              <w:smallCaps w:val="0"/>
              <w:strike w:val="0"/>
              <w:color w:val="1155cc"/>
              <w:sz w:val="22"/>
              <w:szCs w:val="22"/>
              <w:u w:val="single"/>
              <w:shd w:fill="auto" w:val="clear"/>
              <w:vertAlign w:val="baseline"/>
            </w:rPr>
          </w:pPr>
          <w:hyperlink w:anchor="_yqykgq46lwpt">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Food Distribution Resources</w:t>
            </w:r>
          </w:hyperlink>
          <w:r w:rsidDel="00000000" w:rsidR="00000000" w:rsidRPr="00000000">
            <w:rPr>
              <w:rtl w:val="0"/>
            </w:rPr>
          </w:r>
        </w:p>
        <w:p w:rsidR="00000000" w:rsidDel="00000000" w:rsidP="00000000" w:rsidRDefault="00000000" w:rsidRPr="00000000" w14:paraId="00000011">
          <w:pPr>
            <w:spacing w:before="200" w:line="240" w:lineRule="auto"/>
            <w:ind w:left="0" w:firstLine="0"/>
            <w:rPr>
              <w:rFonts w:ascii="Arial" w:cs="Arial" w:eastAsia="Arial" w:hAnsi="Arial"/>
              <w:b w:val="1"/>
              <w:i w:val="0"/>
              <w:smallCaps w:val="0"/>
              <w:strike w:val="0"/>
              <w:color w:val="1155cc"/>
              <w:sz w:val="22"/>
              <w:szCs w:val="22"/>
              <w:u w:val="single"/>
              <w:shd w:fill="auto" w:val="clear"/>
              <w:vertAlign w:val="baseline"/>
            </w:rPr>
          </w:pPr>
          <w:hyperlink w:anchor="_mjyyd37jlk95">
            <w:r w:rsidDel="00000000" w:rsidR="00000000" w:rsidRPr="00000000">
              <w:rPr>
                <w:rFonts w:ascii="Arial" w:cs="Arial" w:eastAsia="Arial" w:hAnsi="Arial"/>
                <w:b w:val="1"/>
                <w:i w:val="0"/>
                <w:smallCaps w:val="0"/>
                <w:strike w:val="0"/>
                <w:color w:val="1155cc"/>
                <w:sz w:val="22"/>
                <w:szCs w:val="22"/>
                <w:u w:val="single"/>
                <w:shd w:fill="auto" w:val="clear"/>
                <w:vertAlign w:val="baseline"/>
                <w:rtl w:val="0"/>
              </w:rPr>
              <w:t xml:space="preserve">Organizations Supporting Folx Experiencing Homelessness</w:t>
            </w:r>
          </w:hyperlink>
          <w:r w:rsidDel="00000000" w:rsidR="00000000" w:rsidRPr="00000000">
            <w:rPr>
              <w:rtl w:val="0"/>
            </w:rPr>
          </w:r>
        </w:p>
        <w:p w:rsidR="00000000" w:rsidDel="00000000" w:rsidP="00000000" w:rsidRDefault="00000000" w:rsidRPr="00000000" w14:paraId="00000012">
          <w:pPr>
            <w:spacing w:before="200" w:line="240" w:lineRule="auto"/>
            <w:ind w:left="0" w:firstLine="0"/>
            <w:rPr>
              <w:rFonts w:ascii="Arial" w:cs="Arial" w:eastAsia="Arial" w:hAnsi="Arial"/>
              <w:b w:val="1"/>
              <w:i w:val="0"/>
              <w:smallCaps w:val="0"/>
              <w:strike w:val="0"/>
              <w:color w:val="1155cc"/>
              <w:sz w:val="22"/>
              <w:szCs w:val="22"/>
              <w:u w:val="single"/>
              <w:shd w:fill="auto" w:val="clear"/>
              <w:vertAlign w:val="baseline"/>
            </w:rPr>
          </w:pPr>
          <w:hyperlink w:anchor="_2y9tpqwwszdd">
            <w:r w:rsidDel="00000000" w:rsidR="00000000" w:rsidRPr="00000000">
              <w:rPr>
                <w:rFonts w:ascii="Arial" w:cs="Arial" w:eastAsia="Arial" w:hAnsi="Arial"/>
                <w:b w:val="1"/>
                <w:i w:val="0"/>
                <w:smallCaps w:val="0"/>
                <w:strike w:val="0"/>
                <w:color w:val="1155cc"/>
                <w:sz w:val="22"/>
                <w:szCs w:val="22"/>
                <w:u w:val="single"/>
                <w:shd w:fill="auto" w:val="clear"/>
                <w:vertAlign w:val="baseline"/>
                <w:rtl w:val="0"/>
              </w:rPr>
              <w:t xml:space="preserve">Virtual Volunteer Opportunities</w:t>
            </w:r>
          </w:hyperlink>
          <w:r w:rsidDel="00000000" w:rsidR="00000000" w:rsidRPr="00000000">
            <w:rPr>
              <w:rtl w:val="0"/>
            </w:rPr>
          </w:r>
        </w:p>
        <w:p w:rsidR="00000000" w:rsidDel="00000000" w:rsidP="00000000" w:rsidRDefault="00000000" w:rsidRPr="00000000" w14:paraId="00000013">
          <w:pPr>
            <w:spacing w:before="60" w:line="240" w:lineRule="auto"/>
            <w:ind w:left="360" w:firstLine="0"/>
            <w:rPr>
              <w:rFonts w:ascii="Arial" w:cs="Arial" w:eastAsia="Arial" w:hAnsi="Arial"/>
              <w:b w:val="0"/>
              <w:i w:val="0"/>
              <w:smallCaps w:val="0"/>
              <w:strike w:val="0"/>
              <w:color w:val="1155cc"/>
              <w:sz w:val="22"/>
              <w:szCs w:val="22"/>
              <w:u w:val="single"/>
              <w:shd w:fill="auto" w:val="clear"/>
              <w:vertAlign w:val="baseline"/>
            </w:rPr>
          </w:pPr>
          <w:hyperlink w:anchor="_kqegl4xdm0rd">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Las Vegas Opportunities</w:t>
            </w:r>
          </w:hyperlink>
          <w:r w:rsidDel="00000000" w:rsidR="00000000" w:rsidRPr="00000000">
            <w:rPr>
              <w:rtl w:val="0"/>
            </w:rPr>
          </w:r>
        </w:p>
        <w:p w:rsidR="00000000" w:rsidDel="00000000" w:rsidP="00000000" w:rsidRDefault="00000000" w:rsidRPr="00000000" w14:paraId="00000014">
          <w:pPr>
            <w:spacing w:after="80" w:before="60" w:line="240" w:lineRule="auto"/>
            <w:ind w:left="360" w:firstLine="0"/>
            <w:rPr>
              <w:rFonts w:ascii="Arial" w:cs="Arial" w:eastAsia="Arial" w:hAnsi="Arial"/>
              <w:b w:val="0"/>
              <w:i w:val="0"/>
              <w:smallCaps w:val="0"/>
              <w:strike w:val="0"/>
              <w:color w:val="1155cc"/>
              <w:sz w:val="22"/>
              <w:szCs w:val="22"/>
              <w:u w:val="single"/>
              <w:shd w:fill="auto" w:val="clear"/>
              <w:vertAlign w:val="baseline"/>
            </w:rPr>
          </w:pPr>
          <w:hyperlink w:anchor="_2g8o0i6lrod">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Other Opportunities</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5">
      <w:pPr>
        <w:ind w:left="0" w:firstLine="0"/>
        <w:rPr/>
      </w:pPr>
      <w:r w:rsidDel="00000000" w:rsidR="00000000" w:rsidRPr="00000000">
        <w:rPr>
          <w:rtl w:val="0"/>
        </w:rPr>
      </w:r>
    </w:p>
    <w:p w:rsidR="00000000" w:rsidDel="00000000" w:rsidP="00000000" w:rsidRDefault="00000000" w:rsidRPr="00000000" w14:paraId="00000016">
      <w:pPr>
        <w:ind w:left="0" w:firstLine="0"/>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pStyle w:val="Heading1"/>
        <w:rPr/>
      </w:pPr>
      <w:bookmarkStart w:colFirst="0" w:colLast="0" w:name="_7nlm2o5hfiaa" w:id="3"/>
      <w:bookmarkEnd w:id="3"/>
      <w:r w:rsidDel="00000000" w:rsidR="00000000" w:rsidRPr="00000000">
        <w:br w:type="page"/>
      </w:r>
      <w:r w:rsidDel="00000000" w:rsidR="00000000" w:rsidRPr="00000000">
        <w:rPr>
          <w:rtl w:val="0"/>
        </w:rPr>
      </w:r>
    </w:p>
    <w:p w:rsidR="00000000" w:rsidDel="00000000" w:rsidP="00000000" w:rsidRDefault="00000000" w:rsidRPr="00000000" w14:paraId="00000019">
      <w:pPr>
        <w:pStyle w:val="Heading1"/>
        <w:rPr/>
      </w:pPr>
      <w:bookmarkStart w:colFirst="0" w:colLast="0" w:name="_6o6831krnmjc" w:id="4"/>
      <w:bookmarkEnd w:id="4"/>
      <w:r w:rsidDel="00000000" w:rsidR="00000000" w:rsidRPr="00000000">
        <w:rPr>
          <w:rtl w:val="0"/>
        </w:rPr>
        <w:t xml:space="preserve">Important UNLV Resources</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pStyle w:val="Heading2"/>
        <w:rPr/>
      </w:pPr>
      <w:bookmarkStart w:colFirst="0" w:colLast="0" w:name="_4w9otc9hpdn6" w:id="5"/>
      <w:bookmarkEnd w:id="5"/>
      <w:r w:rsidDel="00000000" w:rsidR="00000000" w:rsidRPr="00000000">
        <w:rPr>
          <w:rtl w:val="0"/>
        </w:rPr>
        <w:t xml:space="preserve">General UNLV Resources</w:t>
      </w:r>
    </w:p>
    <w:p w:rsidR="00000000" w:rsidDel="00000000" w:rsidP="00000000" w:rsidRDefault="00000000" w:rsidRPr="00000000" w14:paraId="0000001C">
      <w:pPr>
        <w:rPr/>
      </w:pPr>
      <w:r w:rsidDel="00000000" w:rsidR="00000000" w:rsidRPr="00000000">
        <w:rPr>
          <w:b w:val="1"/>
          <w:rtl w:val="0"/>
        </w:rPr>
        <w:t xml:space="preserve">UNLV Coronavirus Updates</w:t>
      </w:r>
      <w:r w:rsidDel="00000000" w:rsidR="00000000" w:rsidRPr="00000000">
        <w:rPr>
          <w:rtl w:val="0"/>
        </w:rPr>
        <w:t xml:space="preserve"> - </w:t>
      </w:r>
      <w:hyperlink r:id="rId8">
        <w:r w:rsidDel="00000000" w:rsidR="00000000" w:rsidRPr="00000000">
          <w:rPr>
            <w:color w:val="1155cc"/>
            <w:u w:val="single"/>
            <w:rtl w:val="0"/>
          </w:rPr>
          <w:t xml:space="preserve">https://www.unlv.edu/coronavirus</w:t>
        </w:r>
      </w:hyperlink>
      <w:r w:rsidDel="00000000" w:rsidR="00000000" w:rsidRPr="00000000">
        <w:rPr>
          <w:rtl w:val="0"/>
        </w:rPr>
      </w:r>
    </w:p>
    <w:p w:rsidR="00000000" w:rsidDel="00000000" w:rsidP="00000000" w:rsidRDefault="00000000" w:rsidRPr="00000000" w14:paraId="0000001D">
      <w:pPr>
        <w:numPr>
          <w:ilvl w:val="0"/>
          <w:numId w:val="22"/>
        </w:numPr>
        <w:ind w:left="720" w:hanging="360"/>
        <w:rPr>
          <w:u w:val="none"/>
        </w:rPr>
      </w:pPr>
      <w:r w:rsidDel="00000000" w:rsidR="00000000" w:rsidRPr="00000000">
        <w:rPr>
          <w:rtl w:val="0"/>
        </w:rPr>
        <w:t xml:space="preserve">The primary page for all updates related to COVID-19 and UNLV.</w:t>
      </w:r>
    </w:p>
    <w:p w:rsidR="00000000" w:rsidDel="00000000" w:rsidP="00000000" w:rsidRDefault="00000000" w:rsidRPr="00000000" w14:paraId="0000001E">
      <w:pPr>
        <w:numPr>
          <w:ilvl w:val="0"/>
          <w:numId w:val="22"/>
        </w:numPr>
        <w:ind w:left="720" w:hanging="360"/>
        <w:rPr>
          <w:u w:val="none"/>
        </w:rPr>
      </w:pPr>
      <w:hyperlink r:id="rId9">
        <w:r w:rsidDel="00000000" w:rsidR="00000000" w:rsidRPr="00000000">
          <w:rPr>
            <w:color w:val="1155cc"/>
            <w:u w:val="single"/>
            <w:rtl w:val="0"/>
          </w:rPr>
          <w:t xml:space="preserve">Information for students</w:t>
        </w:r>
      </w:hyperlink>
      <w:r w:rsidDel="00000000" w:rsidR="00000000" w:rsidRPr="00000000">
        <w:rPr>
          <w:rtl w:val="0"/>
        </w:rPr>
        <w:t xml:space="preserve"> includes parking refunds, meal plan refunds, tuition payment plans, Spring 2020 course grading, withdrawal deadline, online instruction, library online support, disability resource center, academic success center, bookstore update</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b w:val="1"/>
          <w:rtl w:val="0"/>
        </w:rPr>
        <w:t xml:space="preserve">UNLV Food Pantry</w:t>
      </w:r>
      <w:r w:rsidDel="00000000" w:rsidR="00000000" w:rsidRPr="00000000">
        <w:rPr>
          <w:rtl w:val="0"/>
        </w:rPr>
        <w:t xml:space="preserve"> - </w:t>
      </w:r>
      <w:hyperlink r:id="rId10">
        <w:r w:rsidDel="00000000" w:rsidR="00000000" w:rsidRPr="00000000">
          <w:rPr>
            <w:color w:val="1155cc"/>
            <w:u w:val="single"/>
            <w:rtl w:val="0"/>
          </w:rPr>
          <w:t xml:space="preserve">https://www.unlv.edu/integratedhealth/food-pantry</w:t>
        </w:r>
      </w:hyperlink>
      <w:r w:rsidDel="00000000" w:rsidR="00000000" w:rsidRPr="00000000">
        <w:rPr>
          <w:rtl w:val="0"/>
        </w:rPr>
      </w:r>
    </w:p>
    <w:p w:rsidR="00000000" w:rsidDel="00000000" w:rsidP="00000000" w:rsidRDefault="00000000" w:rsidRPr="00000000" w14:paraId="00000021">
      <w:pPr>
        <w:numPr>
          <w:ilvl w:val="0"/>
          <w:numId w:val="8"/>
        </w:numPr>
        <w:ind w:left="720" w:hanging="360"/>
        <w:rPr>
          <w:u w:val="none"/>
        </w:rPr>
      </w:pPr>
      <w:r w:rsidDel="00000000" w:rsidR="00000000" w:rsidRPr="00000000">
        <w:rPr>
          <w:rtl w:val="0"/>
        </w:rPr>
        <w:t xml:space="preserve">The UNLV Food Pantry is open and available to anyone with an NSHE ID (students, staff, faculty)</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pStyle w:val="Heading2"/>
        <w:rPr/>
      </w:pPr>
      <w:bookmarkStart w:colFirst="0" w:colLast="0" w:name="_v0k5ibangxdv" w:id="6"/>
      <w:bookmarkEnd w:id="6"/>
      <w:r w:rsidDel="00000000" w:rsidR="00000000" w:rsidRPr="00000000">
        <w:rPr>
          <w:rtl w:val="0"/>
        </w:rPr>
        <w:t xml:space="preserve">Financial Support Resources</w:t>
      </w:r>
    </w:p>
    <w:p w:rsidR="00000000" w:rsidDel="00000000" w:rsidP="00000000" w:rsidRDefault="00000000" w:rsidRPr="00000000" w14:paraId="00000025">
      <w:pPr>
        <w:rPr>
          <w:color w:val="222222"/>
        </w:rPr>
      </w:pPr>
      <w:r w:rsidDel="00000000" w:rsidR="00000000" w:rsidRPr="00000000">
        <w:rPr>
          <w:b w:val="1"/>
          <w:rtl w:val="0"/>
        </w:rPr>
        <w:t xml:space="preserve">The Intersection</w:t>
      </w:r>
      <w:r w:rsidDel="00000000" w:rsidR="00000000" w:rsidRPr="00000000">
        <w:rPr>
          <w:rtl w:val="0"/>
        </w:rPr>
        <w:t xml:space="preserve"> - </w:t>
      </w:r>
      <w:hyperlink r:id="rId11">
        <w:r w:rsidDel="00000000" w:rsidR="00000000" w:rsidRPr="00000000">
          <w:rPr>
            <w:color w:val="1155cc"/>
            <w:u w:val="single"/>
            <w:rtl w:val="0"/>
          </w:rPr>
          <w:t xml:space="preserve">The Intersection</w:t>
        </w:r>
      </w:hyperlink>
      <w:r w:rsidDel="00000000" w:rsidR="00000000" w:rsidRPr="00000000">
        <w:rPr>
          <w:rtl w:val="0"/>
        </w:rPr>
      </w:r>
    </w:p>
    <w:p w:rsidR="00000000" w:rsidDel="00000000" w:rsidP="00000000" w:rsidRDefault="00000000" w:rsidRPr="00000000" w14:paraId="00000026">
      <w:pPr>
        <w:numPr>
          <w:ilvl w:val="0"/>
          <w:numId w:val="15"/>
        </w:numPr>
        <w:ind w:left="720" w:hanging="360"/>
        <w:rPr>
          <w:color w:val="222222"/>
        </w:rPr>
      </w:pPr>
      <w:r w:rsidDel="00000000" w:rsidR="00000000" w:rsidRPr="00000000">
        <w:rPr>
          <w:color w:val="222222"/>
          <w:rtl w:val="0"/>
        </w:rPr>
        <w:t xml:space="preserve">NOTE: </w:t>
      </w:r>
      <w:r w:rsidDel="00000000" w:rsidR="00000000" w:rsidRPr="00000000">
        <w:rPr>
          <w:rFonts w:ascii="Roboto" w:cs="Roboto" w:eastAsia="Roboto" w:hAnsi="Roboto"/>
          <w:color w:val="202124"/>
          <w:sz w:val="21"/>
          <w:szCs w:val="21"/>
          <w:highlight w:val="white"/>
          <w:rtl w:val="0"/>
        </w:rPr>
        <w:t xml:space="preserve">For a limited time, emergency funding in the amount of $100.00 will be available to students adversely impacted by circumstances related to COVID-19. </w:t>
      </w:r>
    </w:p>
    <w:p w:rsidR="00000000" w:rsidDel="00000000" w:rsidP="00000000" w:rsidRDefault="00000000" w:rsidRPr="00000000" w14:paraId="00000027">
      <w:pPr>
        <w:numPr>
          <w:ilvl w:val="1"/>
          <w:numId w:val="15"/>
        </w:numPr>
        <w:ind w:left="1440" w:hanging="360"/>
        <w:rPr>
          <w:color w:val="222222"/>
        </w:rPr>
      </w:pPr>
      <w:r w:rsidDel="00000000" w:rsidR="00000000" w:rsidRPr="00000000">
        <w:rPr>
          <w:rFonts w:ascii="Roboto" w:cs="Roboto" w:eastAsia="Roboto" w:hAnsi="Roboto"/>
          <w:color w:val="202124"/>
          <w:sz w:val="21"/>
          <w:szCs w:val="21"/>
          <w:highlight w:val="white"/>
          <w:rtl w:val="0"/>
        </w:rPr>
        <w:t xml:space="preserve"> LIMIT: $100.00</w:t>
      </w:r>
      <w:r w:rsidDel="00000000" w:rsidR="00000000" w:rsidRPr="00000000">
        <w:rPr>
          <w:rtl w:val="0"/>
        </w:rPr>
      </w:r>
    </w:p>
    <w:p w:rsidR="00000000" w:rsidDel="00000000" w:rsidP="00000000" w:rsidRDefault="00000000" w:rsidRPr="00000000" w14:paraId="00000028">
      <w:pPr>
        <w:rPr>
          <w:color w:val="222222"/>
        </w:rPr>
      </w:pPr>
      <w:r w:rsidDel="00000000" w:rsidR="00000000" w:rsidRPr="00000000">
        <w:rPr>
          <w:rtl w:val="0"/>
        </w:rPr>
      </w:r>
    </w:p>
    <w:p w:rsidR="00000000" w:rsidDel="00000000" w:rsidP="00000000" w:rsidRDefault="00000000" w:rsidRPr="00000000" w14:paraId="00000029">
      <w:pPr>
        <w:rPr>
          <w:color w:val="222222"/>
        </w:rPr>
      </w:pPr>
      <w:r w:rsidDel="00000000" w:rsidR="00000000" w:rsidRPr="00000000">
        <w:rPr>
          <w:b w:val="1"/>
          <w:color w:val="222222"/>
          <w:rtl w:val="0"/>
        </w:rPr>
        <w:t xml:space="preserve">Jean Nidetch CARE Center Survivor Care Fund</w:t>
      </w:r>
      <w:r w:rsidDel="00000000" w:rsidR="00000000" w:rsidRPr="00000000">
        <w:rPr>
          <w:color w:val="222222"/>
          <w:rtl w:val="0"/>
        </w:rPr>
        <w:t xml:space="preserve"> - </w:t>
      </w:r>
      <w:hyperlink r:id="rId12">
        <w:r w:rsidDel="00000000" w:rsidR="00000000" w:rsidRPr="00000000">
          <w:rPr>
            <w:color w:val="1155cc"/>
            <w:u w:val="single"/>
            <w:rtl w:val="0"/>
          </w:rPr>
          <w:t xml:space="preserve">https://www.unlv.edu/womenscenter/support</w:t>
        </w:r>
      </w:hyperlink>
      <w:r w:rsidDel="00000000" w:rsidR="00000000" w:rsidRPr="00000000">
        <w:rPr>
          <w:rtl w:val="0"/>
        </w:rPr>
      </w:r>
    </w:p>
    <w:p w:rsidR="00000000" w:rsidDel="00000000" w:rsidP="00000000" w:rsidRDefault="00000000" w:rsidRPr="00000000" w14:paraId="0000002A">
      <w:pPr>
        <w:numPr>
          <w:ilvl w:val="0"/>
          <w:numId w:val="7"/>
        </w:numPr>
        <w:ind w:left="720" w:hanging="360"/>
        <w:rPr>
          <w:color w:val="222222"/>
        </w:rPr>
      </w:pPr>
      <w:r w:rsidDel="00000000" w:rsidR="00000000" w:rsidRPr="00000000">
        <w:rPr>
          <w:color w:val="222222"/>
          <w:rtl w:val="0"/>
        </w:rPr>
        <w:t xml:space="preserve">Students who would normally be eligible for the Jean Nidetch CARE Center Care Fund may still be referred to JNCC. </w:t>
      </w:r>
      <w:r w:rsidDel="00000000" w:rsidR="00000000" w:rsidRPr="00000000">
        <w:rPr>
          <w:rtl w:val="0"/>
        </w:rPr>
      </w:r>
    </w:p>
    <w:p w:rsidR="00000000" w:rsidDel="00000000" w:rsidP="00000000" w:rsidRDefault="00000000" w:rsidRPr="00000000" w14:paraId="0000002B">
      <w:pPr>
        <w:rPr>
          <w:color w:val="222222"/>
        </w:rPr>
      </w:pPr>
      <w:r w:rsidDel="00000000" w:rsidR="00000000" w:rsidRPr="00000000">
        <w:rPr>
          <w:rtl w:val="0"/>
        </w:rPr>
      </w:r>
    </w:p>
    <w:p w:rsidR="00000000" w:rsidDel="00000000" w:rsidP="00000000" w:rsidRDefault="00000000" w:rsidRPr="00000000" w14:paraId="0000002C">
      <w:pPr>
        <w:rPr>
          <w:color w:val="222222"/>
        </w:rPr>
      </w:pPr>
      <w:r w:rsidDel="00000000" w:rsidR="00000000" w:rsidRPr="00000000">
        <w:rPr>
          <w:b w:val="1"/>
          <w:color w:val="222222"/>
          <w:rtl w:val="0"/>
        </w:rPr>
        <w:t xml:space="preserve">Financial Aid Emergency Loans</w:t>
      </w:r>
      <w:r w:rsidDel="00000000" w:rsidR="00000000" w:rsidRPr="00000000">
        <w:rPr>
          <w:color w:val="222222"/>
          <w:rtl w:val="0"/>
        </w:rPr>
        <w:t xml:space="preserve"> - </w:t>
      </w:r>
      <w:hyperlink r:id="rId13">
        <w:r w:rsidDel="00000000" w:rsidR="00000000" w:rsidRPr="00000000">
          <w:rPr>
            <w:color w:val="1155cc"/>
            <w:u w:val="single"/>
            <w:rtl w:val="0"/>
          </w:rPr>
          <w:t xml:space="preserve">https://www.unlv.edu/finaid/loans/emergency</w:t>
        </w:r>
      </w:hyperlink>
      <w:r w:rsidDel="00000000" w:rsidR="00000000" w:rsidRPr="00000000">
        <w:rPr>
          <w:rtl w:val="0"/>
        </w:rPr>
      </w:r>
    </w:p>
    <w:p w:rsidR="00000000" w:rsidDel="00000000" w:rsidP="00000000" w:rsidRDefault="00000000" w:rsidRPr="00000000" w14:paraId="0000002D">
      <w:pPr>
        <w:numPr>
          <w:ilvl w:val="0"/>
          <w:numId w:val="11"/>
        </w:numPr>
        <w:ind w:left="720" w:hanging="360"/>
        <w:rPr>
          <w:color w:val="222222"/>
        </w:rPr>
      </w:pPr>
      <w:r w:rsidDel="00000000" w:rsidR="00000000" w:rsidRPr="00000000">
        <w:rPr>
          <w:color w:val="222222"/>
          <w:rtl w:val="0"/>
        </w:rPr>
        <w:t xml:space="preserve">Amount is limited to $650/semester with a $20 service fee.</w:t>
      </w:r>
    </w:p>
    <w:p w:rsidR="00000000" w:rsidDel="00000000" w:rsidP="00000000" w:rsidRDefault="00000000" w:rsidRPr="00000000" w14:paraId="0000002E">
      <w:pPr>
        <w:numPr>
          <w:ilvl w:val="0"/>
          <w:numId w:val="11"/>
        </w:numPr>
        <w:ind w:left="720" w:hanging="360"/>
        <w:rPr>
          <w:color w:val="222222"/>
        </w:rPr>
      </w:pPr>
      <w:r w:rsidDel="00000000" w:rsidR="00000000" w:rsidRPr="00000000">
        <w:rPr>
          <w:color w:val="222222"/>
          <w:rtl w:val="0"/>
        </w:rPr>
        <w:t xml:space="preserve">Only one loan may be issued per semester.</w:t>
      </w:r>
    </w:p>
    <w:p w:rsidR="00000000" w:rsidDel="00000000" w:rsidP="00000000" w:rsidRDefault="00000000" w:rsidRPr="00000000" w14:paraId="0000002F">
      <w:pPr>
        <w:ind w:left="720" w:firstLine="0"/>
        <w:rPr>
          <w:color w:val="222222"/>
        </w:rPr>
      </w:pPr>
      <w:r w:rsidDel="00000000" w:rsidR="00000000" w:rsidRPr="00000000">
        <w:rPr>
          <w:color w:val="222222"/>
        </w:rPr>
        <w:drawing>
          <wp:inline distB="114300" distT="114300" distL="114300" distR="114300">
            <wp:extent cx="5762149" cy="2595563"/>
            <wp:effectExtent b="0" l="0" r="0" t="0"/>
            <wp:docPr id="2" name="image2.png"/>
            <a:graphic>
              <a:graphicData uri="http://schemas.openxmlformats.org/drawingml/2006/picture">
                <pic:pic>
                  <pic:nvPicPr>
                    <pic:cNvPr id="0" name="image2.png"/>
                    <pic:cNvPicPr preferRelativeResize="0"/>
                  </pic:nvPicPr>
                  <pic:blipFill>
                    <a:blip r:embed="rId14"/>
                    <a:srcRect b="0" l="0" r="0" t="0"/>
                    <a:stretch>
                      <a:fillRect/>
                    </a:stretch>
                  </pic:blipFill>
                  <pic:spPr>
                    <a:xfrm>
                      <a:off x="0" y="0"/>
                      <a:ext cx="5762149" cy="2595563"/>
                    </a:xfrm>
                    <a:prstGeom prst="rect"/>
                    <a:ln/>
                  </pic:spPr>
                </pic:pic>
              </a:graphicData>
            </a:graphic>
          </wp:inline>
        </w:drawing>
      </w:r>
      <w:r w:rsidDel="00000000" w:rsidR="00000000" w:rsidRPr="00000000">
        <w:rPr>
          <w:rtl w:val="0"/>
        </w:rPr>
      </w:r>
    </w:p>
    <w:p w:rsidR="00000000" w:rsidDel="00000000" w:rsidP="00000000" w:rsidRDefault="00000000" w:rsidRPr="00000000" w14:paraId="00000030">
      <w:pPr>
        <w:rPr>
          <w:color w:val="222222"/>
        </w:rPr>
      </w:pPr>
      <w:r w:rsidDel="00000000" w:rsidR="00000000" w:rsidRPr="00000000">
        <w:rPr>
          <w:rtl w:val="0"/>
        </w:rPr>
      </w:r>
    </w:p>
    <w:p w:rsidR="00000000" w:rsidDel="00000000" w:rsidP="00000000" w:rsidRDefault="00000000" w:rsidRPr="00000000" w14:paraId="00000031">
      <w:pPr>
        <w:rPr>
          <w:color w:val="222222"/>
        </w:rPr>
      </w:pPr>
      <w:r w:rsidDel="00000000" w:rsidR="00000000" w:rsidRPr="00000000">
        <w:rPr>
          <w:rtl w:val="0"/>
        </w:rPr>
      </w:r>
    </w:p>
    <w:p w:rsidR="00000000" w:rsidDel="00000000" w:rsidP="00000000" w:rsidRDefault="00000000" w:rsidRPr="00000000" w14:paraId="00000032">
      <w:pPr>
        <w:rPr>
          <w:b w:val="1"/>
          <w:color w:val="222222"/>
        </w:rPr>
      </w:pPr>
      <w:hyperlink r:id="rId15">
        <w:r w:rsidDel="00000000" w:rsidR="00000000" w:rsidRPr="00000000">
          <w:rPr>
            <w:b w:val="1"/>
            <w:color w:val="1155cc"/>
            <w:u w:val="single"/>
            <w:rtl w:val="0"/>
          </w:rPr>
          <w:t xml:space="preserve">UNLV College of Liberal Arts Student Assistance Funding for Emergency Relief (SAFER) Program</w:t>
        </w:r>
      </w:hyperlink>
      <w:r w:rsidDel="00000000" w:rsidR="00000000" w:rsidRPr="00000000">
        <w:rPr>
          <w:rtl w:val="0"/>
        </w:rPr>
      </w:r>
    </w:p>
    <w:p w:rsidR="00000000" w:rsidDel="00000000" w:rsidP="00000000" w:rsidRDefault="00000000" w:rsidRPr="00000000" w14:paraId="00000033">
      <w:pPr>
        <w:numPr>
          <w:ilvl w:val="0"/>
          <w:numId w:val="1"/>
        </w:numPr>
        <w:ind w:left="720" w:hanging="360"/>
        <w:rPr>
          <w:color w:val="222222"/>
        </w:rPr>
      </w:pPr>
      <w:r w:rsidDel="00000000" w:rsidR="00000000" w:rsidRPr="00000000">
        <w:rPr>
          <w:color w:val="222222"/>
          <w:rtl w:val="0"/>
        </w:rPr>
        <w:t xml:space="preserve">Seeks to provide emergency grants as well as support and resource connection for students </w:t>
      </w:r>
    </w:p>
    <w:p w:rsidR="00000000" w:rsidDel="00000000" w:rsidP="00000000" w:rsidRDefault="00000000" w:rsidRPr="00000000" w14:paraId="00000034">
      <w:pPr>
        <w:numPr>
          <w:ilvl w:val="0"/>
          <w:numId w:val="1"/>
        </w:numPr>
        <w:ind w:left="720" w:hanging="360"/>
        <w:rPr>
          <w:color w:val="222222"/>
        </w:rPr>
      </w:pPr>
      <w:r w:rsidDel="00000000" w:rsidR="00000000" w:rsidRPr="00000000">
        <w:rPr>
          <w:color w:val="222222"/>
          <w:rtl w:val="0"/>
        </w:rPr>
        <w:t xml:space="preserve">Assists low- or moderate-income College of Liberal Arts students (undergraduate and graduate) </w:t>
      </w:r>
    </w:p>
    <w:p w:rsidR="00000000" w:rsidDel="00000000" w:rsidP="00000000" w:rsidRDefault="00000000" w:rsidRPr="00000000" w14:paraId="00000035">
      <w:pPr>
        <w:numPr>
          <w:ilvl w:val="0"/>
          <w:numId w:val="1"/>
        </w:numPr>
        <w:ind w:left="720" w:hanging="360"/>
        <w:rPr>
          <w:color w:val="222222"/>
          <w:u w:val="none"/>
        </w:rPr>
      </w:pPr>
      <w:r w:rsidDel="00000000" w:rsidR="00000000" w:rsidRPr="00000000">
        <w:rPr>
          <w:color w:val="222222"/>
          <w:rtl w:val="0"/>
        </w:rPr>
        <w:t xml:space="preserve">Meant for educational purposes only: tuition, textbooks, wifi, etc.</w:t>
      </w:r>
    </w:p>
    <w:p w:rsidR="00000000" w:rsidDel="00000000" w:rsidP="00000000" w:rsidRDefault="00000000" w:rsidRPr="00000000" w14:paraId="00000036">
      <w:pPr>
        <w:ind w:left="720" w:firstLine="0"/>
        <w:rPr>
          <w:color w:val="222222"/>
        </w:rPr>
      </w:pPr>
      <w:r w:rsidDel="00000000" w:rsidR="00000000" w:rsidRPr="00000000">
        <w:rPr>
          <w:rtl w:val="0"/>
        </w:rPr>
      </w:r>
    </w:p>
    <w:p w:rsidR="00000000" w:rsidDel="00000000" w:rsidP="00000000" w:rsidRDefault="00000000" w:rsidRPr="00000000" w14:paraId="00000037">
      <w:pPr>
        <w:spacing w:line="331.2" w:lineRule="auto"/>
        <w:rPr>
          <w:color w:val="1155cc"/>
          <w:u w:val="single"/>
        </w:rPr>
      </w:pPr>
      <w:r w:rsidDel="00000000" w:rsidR="00000000" w:rsidRPr="00000000">
        <w:rPr>
          <w:b w:val="1"/>
          <w:color w:val="222222"/>
          <w:rtl w:val="0"/>
        </w:rPr>
        <w:t xml:space="preserve">UNLV Graduate College</w:t>
      </w:r>
      <w:r w:rsidDel="00000000" w:rsidR="00000000" w:rsidRPr="00000000">
        <w:rPr>
          <w:color w:val="222222"/>
          <w:rtl w:val="0"/>
        </w:rPr>
        <w:t xml:space="preserve"> - </w:t>
      </w:r>
      <w:hyperlink r:id="rId16">
        <w:r w:rsidDel="00000000" w:rsidR="00000000" w:rsidRPr="00000000">
          <w:rPr>
            <w:color w:val="1155cc"/>
            <w:u w:val="single"/>
            <w:rtl w:val="0"/>
          </w:rPr>
          <w:t xml:space="preserve">https://www.unlv.edu/graduatecollege</w:t>
        </w:r>
      </w:hyperlink>
      <w:r w:rsidDel="00000000" w:rsidR="00000000" w:rsidRPr="00000000">
        <w:rPr>
          <w:rtl w:val="0"/>
        </w:rPr>
      </w:r>
    </w:p>
    <w:p w:rsidR="00000000" w:rsidDel="00000000" w:rsidP="00000000" w:rsidRDefault="00000000" w:rsidRPr="00000000" w14:paraId="00000038">
      <w:pPr>
        <w:numPr>
          <w:ilvl w:val="0"/>
          <w:numId w:val="5"/>
        </w:numPr>
        <w:ind w:left="720" w:hanging="360"/>
      </w:pPr>
      <w:hyperlink r:id="rId17">
        <w:r w:rsidDel="00000000" w:rsidR="00000000" w:rsidRPr="00000000">
          <w:rPr>
            <w:color w:val="1155cc"/>
            <w:u w:val="single"/>
            <w:rtl w:val="0"/>
          </w:rPr>
          <w:t xml:space="preserve">Emergency Retention Awards</w:t>
        </w:r>
      </w:hyperlink>
      <w:r w:rsidDel="00000000" w:rsidR="00000000" w:rsidRPr="00000000">
        <w:rPr>
          <w:color w:val="222222"/>
          <w:rtl w:val="0"/>
        </w:rPr>
        <w:t xml:space="preserve"> for Graduate Students</w:t>
      </w:r>
    </w:p>
    <w:p w:rsidR="00000000" w:rsidDel="00000000" w:rsidP="00000000" w:rsidRDefault="00000000" w:rsidRPr="00000000" w14:paraId="00000039">
      <w:pPr>
        <w:numPr>
          <w:ilvl w:val="0"/>
          <w:numId w:val="5"/>
        </w:numPr>
        <w:ind w:left="720" w:hanging="360"/>
      </w:pPr>
      <w:hyperlink r:id="rId18">
        <w:r w:rsidDel="00000000" w:rsidR="00000000" w:rsidRPr="00000000">
          <w:rPr>
            <w:color w:val="1155cc"/>
            <w:u w:val="single"/>
            <w:rtl w:val="0"/>
          </w:rPr>
          <w:t xml:space="preserve">Loans for Graduate Assistants</w:t>
        </w:r>
      </w:hyperlink>
      <w:r w:rsidDel="00000000" w:rsidR="00000000" w:rsidRPr="00000000">
        <w:rPr>
          <w:rtl w:val="0"/>
        </w:rPr>
      </w:r>
    </w:p>
    <w:p w:rsidR="00000000" w:rsidDel="00000000" w:rsidP="00000000" w:rsidRDefault="00000000" w:rsidRPr="00000000" w14:paraId="0000003A">
      <w:pPr>
        <w:numPr>
          <w:ilvl w:val="0"/>
          <w:numId w:val="5"/>
        </w:numPr>
        <w:ind w:left="720" w:hanging="360"/>
      </w:pPr>
      <w:r w:rsidDel="00000000" w:rsidR="00000000" w:rsidRPr="00000000">
        <w:rPr>
          <w:color w:val="222222"/>
          <w:rtl w:val="0"/>
        </w:rPr>
        <w:t xml:space="preserve">Contact the Graduate College, 702-895-4273</w:t>
      </w:r>
    </w:p>
    <w:p w:rsidR="00000000" w:rsidDel="00000000" w:rsidP="00000000" w:rsidRDefault="00000000" w:rsidRPr="00000000" w14:paraId="0000003B">
      <w:pPr>
        <w:ind w:left="0" w:firstLine="0"/>
        <w:rPr>
          <w:color w:val="222222"/>
        </w:rPr>
      </w:pPr>
      <w:r w:rsidDel="00000000" w:rsidR="00000000" w:rsidRPr="00000000">
        <w:rPr>
          <w:rtl w:val="0"/>
        </w:rPr>
      </w:r>
    </w:p>
    <w:p w:rsidR="00000000" w:rsidDel="00000000" w:rsidP="00000000" w:rsidRDefault="00000000" w:rsidRPr="00000000" w14:paraId="0000003C">
      <w:pPr>
        <w:rPr>
          <w:i w:val="1"/>
          <w:color w:val="222222"/>
        </w:rPr>
      </w:pPr>
      <w:r w:rsidDel="00000000" w:rsidR="00000000" w:rsidRPr="00000000">
        <w:rPr>
          <w:i w:val="1"/>
          <w:color w:val="222222"/>
          <w:rtl w:val="0"/>
        </w:rPr>
        <w:t xml:space="preserve">Please note: Individual UNLV Colleges may have funds available on a case by case basis. </w:t>
      </w:r>
    </w:p>
    <w:p w:rsidR="00000000" w:rsidDel="00000000" w:rsidP="00000000" w:rsidRDefault="00000000" w:rsidRPr="00000000" w14:paraId="0000003D">
      <w:pPr>
        <w:rPr>
          <w:i w:val="1"/>
          <w:color w:val="222222"/>
        </w:rPr>
      </w:pPr>
      <w:r w:rsidDel="00000000" w:rsidR="00000000" w:rsidRPr="00000000">
        <w:rPr>
          <w:rtl w:val="0"/>
        </w:rPr>
      </w:r>
    </w:p>
    <w:p w:rsidR="00000000" w:rsidDel="00000000" w:rsidP="00000000" w:rsidRDefault="00000000" w:rsidRPr="00000000" w14:paraId="0000003E">
      <w:pPr>
        <w:rPr>
          <w:color w:val="222222"/>
        </w:rPr>
      </w:pPr>
      <w:r w:rsidDel="00000000" w:rsidR="00000000" w:rsidRPr="00000000">
        <w:rPr>
          <w:b w:val="1"/>
          <w:color w:val="222222"/>
          <w:rtl w:val="0"/>
        </w:rPr>
        <w:t xml:space="preserve">S.O.S. Emergency Relief Fund</w:t>
      </w:r>
      <w:r w:rsidDel="00000000" w:rsidR="00000000" w:rsidRPr="00000000">
        <w:rPr>
          <w:color w:val="222222"/>
          <w:rtl w:val="0"/>
        </w:rPr>
        <w:t xml:space="preserve"> - </w:t>
      </w:r>
      <w:hyperlink r:id="rId19">
        <w:r w:rsidDel="00000000" w:rsidR="00000000" w:rsidRPr="00000000">
          <w:rPr>
            <w:color w:val="1155cc"/>
            <w:u w:val="single"/>
            <w:rtl w:val="0"/>
          </w:rPr>
          <w:t xml:space="preserve">https://www.unlv.edu/campuslife/sos-fund</w:t>
        </w:r>
      </w:hyperlink>
      <w:r w:rsidDel="00000000" w:rsidR="00000000" w:rsidRPr="00000000">
        <w:rPr>
          <w:color w:val="222222"/>
          <w:rtl w:val="0"/>
        </w:rPr>
        <w:t xml:space="preserve"> </w:t>
      </w:r>
    </w:p>
    <w:p w:rsidR="00000000" w:rsidDel="00000000" w:rsidP="00000000" w:rsidRDefault="00000000" w:rsidRPr="00000000" w14:paraId="0000003F">
      <w:pPr>
        <w:numPr>
          <w:ilvl w:val="0"/>
          <w:numId w:val="13"/>
        </w:numPr>
        <w:ind w:left="720" w:hanging="360"/>
        <w:rPr>
          <w:color w:val="222222"/>
        </w:rPr>
      </w:pPr>
      <w:r w:rsidDel="00000000" w:rsidR="00000000" w:rsidRPr="00000000">
        <w:rPr>
          <w:color w:val="222222"/>
          <w:rtl w:val="0"/>
        </w:rPr>
        <w:t xml:space="preserve">Funding is limited to once per academic year with a maximum award of $500</w:t>
      </w:r>
    </w:p>
    <w:p w:rsidR="00000000" w:rsidDel="00000000" w:rsidP="00000000" w:rsidRDefault="00000000" w:rsidRPr="00000000" w14:paraId="00000040">
      <w:pPr>
        <w:ind w:left="0" w:firstLine="0"/>
        <w:rPr/>
      </w:pPr>
      <w:r w:rsidDel="00000000" w:rsidR="00000000" w:rsidRPr="00000000">
        <w:rPr>
          <w:rtl w:val="0"/>
        </w:rPr>
      </w:r>
    </w:p>
    <w:p w:rsidR="00000000" w:rsidDel="00000000" w:rsidP="00000000" w:rsidRDefault="00000000" w:rsidRPr="00000000" w14:paraId="00000041">
      <w:pPr>
        <w:pStyle w:val="Heading2"/>
        <w:rPr/>
      </w:pPr>
      <w:bookmarkStart w:colFirst="0" w:colLast="0" w:name="_q0eedtfhb5rr" w:id="7"/>
      <w:bookmarkEnd w:id="7"/>
      <w:r w:rsidDel="00000000" w:rsidR="00000000" w:rsidRPr="00000000">
        <w:rPr>
          <w:rtl w:val="0"/>
        </w:rPr>
        <w:t xml:space="preserve">Academic Support Resources</w:t>
      </w:r>
    </w:p>
    <w:p w:rsidR="00000000" w:rsidDel="00000000" w:rsidP="00000000" w:rsidRDefault="00000000" w:rsidRPr="00000000" w14:paraId="00000042">
      <w:pPr>
        <w:spacing w:after="0" w:before="240" w:lineRule="auto"/>
        <w:ind w:left="0" w:firstLine="0"/>
        <w:jc w:val="left"/>
        <w:rPr/>
      </w:pPr>
      <w:r w:rsidDel="00000000" w:rsidR="00000000" w:rsidRPr="00000000">
        <w:rPr>
          <w:b w:val="1"/>
          <w:rtl w:val="0"/>
        </w:rPr>
        <w:t xml:space="preserve">UNLV Academic Advising</w:t>
      </w:r>
      <w:r w:rsidDel="00000000" w:rsidR="00000000" w:rsidRPr="00000000">
        <w:rPr>
          <w:rtl w:val="0"/>
        </w:rPr>
        <w:t xml:space="preserve"> - </w:t>
      </w:r>
      <w:hyperlink r:id="rId20">
        <w:r w:rsidDel="00000000" w:rsidR="00000000" w:rsidRPr="00000000">
          <w:rPr>
            <w:color w:val="1155cc"/>
            <w:u w:val="single"/>
            <w:rtl w:val="0"/>
          </w:rPr>
          <w:t xml:space="preserve">https://www.unlv.edu/advising</w:t>
        </w:r>
      </w:hyperlink>
      <w:r w:rsidDel="00000000" w:rsidR="00000000" w:rsidRPr="00000000">
        <w:rPr>
          <w:rtl w:val="0"/>
        </w:rPr>
      </w:r>
    </w:p>
    <w:p w:rsidR="00000000" w:rsidDel="00000000" w:rsidP="00000000" w:rsidRDefault="00000000" w:rsidRPr="00000000" w14:paraId="00000043">
      <w:pPr>
        <w:numPr>
          <w:ilvl w:val="0"/>
          <w:numId w:val="24"/>
        </w:numPr>
        <w:spacing w:after="0" w:before="0" w:lineRule="auto"/>
        <w:ind w:left="720" w:hanging="360"/>
        <w:jc w:val="left"/>
        <w:rPr>
          <w:u w:val="none"/>
        </w:rPr>
      </w:pPr>
      <w:r w:rsidDel="00000000" w:rsidR="00000000" w:rsidRPr="00000000">
        <w:rPr>
          <w:rtl w:val="0"/>
        </w:rPr>
        <w:t xml:space="preserve">It is very important to communicate clearly with your academic advisor during this time.</w:t>
      </w:r>
    </w:p>
    <w:p w:rsidR="00000000" w:rsidDel="00000000" w:rsidP="00000000" w:rsidRDefault="00000000" w:rsidRPr="00000000" w14:paraId="00000044">
      <w:pPr>
        <w:spacing w:after="0" w:before="0" w:lineRule="auto"/>
        <w:jc w:val="left"/>
        <w:rPr/>
      </w:pPr>
      <w:r w:rsidDel="00000000" w:rsidR="00000000" w:rsidRPr="00000000">
        <w:rPr>
          <w:rtl w:val="0"/>
        </w:rPr>
      </w:r>
    </w:p>
    <w:p w:rsidR="00000000" w:rsidDel="00000000" w:rsidP="00000000" w:rsidRDefault="00000000" w:rsidRPr="00000000" w14:paraId="00000045">
      <w:pPr>
        <w:spacing w:after="0" w:before="0" w:lineRule="auto"/>
        <w:ind w:left="0" w:firstLine="0"/>
        <w:jc w:val="left"/>
        <w:rPr/>
      </w:pPr>
      <w:r w:rsidDel="00000000" w:rsidR="00000000" w:rsidRPr="00000000">
        <w:rPr>
          <w:b w:val="1"/>
          <w:rtl w:val="0"/>
        </w:rPr>
        <w:t xml:space="preserve">Remote Learning Issues </w:t>
      </w:r>
      <w:r w:rsidDel="00000000" w:rsidR="00000000" w:rsidRPr="00000000">
        <w:rPr>
          <w:rtl w:val="0"/>
        </w:rPr>
      </w:r>
    </w:p>
    <w:p w:rsidR="00000000" w:rsidDel="00000000" w:rsidP="00000000" w:rsidRDefault="00000000" w:rsidRPr="00000000" w14:paraId="00000046">
      <w:pPr>
        <w:spacing w:after="0" w:before="0" w:lineRule="auto"/>
        <w:ind w:left="0" w:firstLine="0"/>
        <w:jc w:val="left"/>
        <w:rPr/>
      </w:pPr>
      <w:r w:rsidDel="00000000" w:rsidR="00000000" w:rsidRPr="00000000">
        <w:rPr>
          <w:rtl w:val="0"/>
        </w:rPr>
        <w:t xml:space="preserve">If you are experiencing any issues in your remote learning, be sure to reach out early!</w:t>
      </w:r>
    </w:p>
    <w:p w:rsidR="00000000" w:rsidDel="00000000" w:rsidP="00000000" w:rsidRDefault="00000000" w:rsidRPr="00000000" w14:paraId="00000047">
      <w:pPr>
        <w:numPr>
          <w:ilvl w:val="0"/>
          <w:numId w:val="24"/>
        </w:numPr>
        <w:spacing w:after="0" w:before="0" w:lineRule="auto"/>
        <w:ind w:left="720" w:hanging="360"/>
        <w:jc w:val="left"/>
        <w:rPr/>
      </w:pPr>
      <w:r w:rsidDel="00000000" w:rsidR="00000000" w:rsidRPr="00000000">
        <w:rPr>
          <w:rtl w:val="0"/>
        </w:rPr>
        <w:t xml:space="preserve">Email is best as students may lose access through other electronic means (i.e. Webcampus once semester is complete) </w:t>
      </w:r>
    </w:p>
    <w:p w:rsidR="00000000" w:rsidDel="00000000" w:rsidP="00000000" w:rsidRDefault="00000000" w:rsidRPr="00000000" w14:paraId="00000048">
      <w:pPr>
        <w:numPr>
          <w:ilvl w:val="0"/>
          <w:numId w:val="24"/>
        </w:numPr>
        <w:spacing w:after="0" w:afterAutospacing="0" w:before="0" w:lineRule="auto"/>
        <w:ind w:left="720" w:hanging="360"/>
        <w:jc w:val="left"/>
        <w:rPr/>
      </w:pPr>
      <w:r w:rsidDel="00000000" w:rsidR="00000000" w:rsidRPr="00000000">
        <w:rPr>
          <w:rtl w:val="0"/>
        </w:rPr>
        <w:t xml:space="preserve">Be sure to put your concerns or requests for leniency in writing (via email) to your instructor. If you do not receive a response or think the instructor response is not reasonable, you can forward the concern along. </w:t>
      </w:r>
    </w:p>
    <w:p w:rsidR="00000000" w:rsidDel="00000000" w:rsidP="00000000" w:rsidRDefault="00000000" w:rsidRPr="00000000" w14:paraId="00000049">
      <w:pPr>
        <w:numPr>
          <w:ilvl w:val="1"/>
          <w:numId w:val="24"/>
        </w:numPr>
        <w:spacing w:after="0" w:afterAutospacing="0" w:before="0" w:beforeAutospacing="0" w:lineRule="auto"/>
        <w:ind w:left="1440" w:hanging="360"/>
        <w:jc w:val="left"/>
        <w:rPr/>
      </w:pPr>
      <w:r w:rsidDel="00000000" w:rsidR="00000000" w:rsidRPr="00000000">
        <w:rPr>
          <w:rtl w:val="0"/>
        </w:rPr>
        <w:t xml:space="preserve">It is recommended that students use the below chain if you are not seeing any progress with your identified concerns:</w:t>
        <w:br w:type="textWrapping"/>
        <w:tab/>
      </w:r>
      <w:r w:rsidDel="00000000" w:rsidR="00000000" w:rsidRPr="00000000">
        <w:rPr>
          <w:color w:val="000000"/>
          <w:rtl w:val="0"/>
        </w:rPr>
        <w:t xml:space="preserve">1. Instructor</w:t>
        <w:br w:type="textWrapping"/>
        <w:tab/>
        <w:t xml:space="preserve">2. Department chair</w:t>
        <w:br w:type="textWrapping"/>
        <w:tab/>
        <w:t xml:space="preserve">3. Dean</w:t>
        <w:br w:type="textWrapping"/>
        <w:tab/>
        <w:t xml:space="preserve">4. Dr. Javier Rodriguez, Vice Provost for Academic Programs</w:t>
      </w:r>
    </w:p>
    <w:p w:rsidR="00000000" w:rsidDel="00000000" w:rsidP="00000000" w:rsidRDefault="00000000" w:rsidRPr="00000000" w14:paraId="0000004A">
      <w:pPr>
        <w:numPr>
          <w:ilvl w:val="0"/>
          <w:numId w:val="24"/>
        </w:numPr>
        <w:spacing w:after="0" w:afterAutospacing="0" w:before="0" w:beforeAutospacing="0" w:lineRule="auto"/>
        <w:ind w:left="720" w:hanging="360"/>
        <w:jc w:val="left"/>
        <w:rPr/>
      </w:pPr>
      <w:r w:rsidDel="00000000" w:rsidR="00000000" w:rsidRPr="00000000">
        <w:rPr>
          <w:rtl w:val="0"/>
        </w:rPr>
        <w:t xml:space="preserve">Be as specific as possible with your issues and/or concerns</w:t>
      </w:r>
    </w:p>
    <w:p w:rsidR="00000000" w:rsidDel="00000000" w:rsidP="00000000" w:rsidRDefault="00000000" w:rsidRPr="00000000" w14:paraId="0000004B">
      <w:pPr>
        <w:numPr>
          <w:ilvl w:val="0"/>
          <w:numId w:val="24"/>
        </w:numPr>
        <w:spacing w:after="0" w:afterAutospacing="0" w:before="0" w:beforeAutospacing="0" w:lineRule="auto"/>
        <w:ind w:left="720" w:hanging="360"/>
        <w:jc w:val="left"/>
        <w:rPr/>
      </w:pPr>
      <w:r w:rsidDel="00000000" w:rsidR="00000000" w:rsidRPr="00000000">
        <w:rPr>
          <w:rtl w:val="0"/>
        </w:rPr>
        <w:t xml:space="preserve">Document, document, document! all information and correspondence </w:t>
      </w:r>
    </w:p>
    <w:p w:rsidR="00000000" w:rsidDel="00000000" w:rsidP="00000000" w:rsidRDefault="00000000" w:rsidRPr="00000000" w14:paraId="0000004C">
      <w:pPr>
        <w:numPr>
          <w:ilvl w:val="0"/>
          <w:numId w:val="24"/>
        </w:numPr>
        <w:ind w:left="720" w:hanging="360"/>
      </w:pPr>
      <w:r w:rsidDel="00000000" w:rsidR="00000000" w:rsidRPr="00000000">
        <w:rPr>
          <w:rtl w:val="0"/>
        </w:rPr>
        <w:t xml:space="preserve">Remember: </w:t>
      </w:r>
      <w:r w:rsidDel="00000000" w:rsidR="00000000" w:rsidRPr="00000000">
        <w:rPr>
          <w:color w:val="222222"/>
          <w:rtl w:val="0"/>
        </w:rPr>
        <w:t xml:space="preserve">Each of the steps will take time. </w:t>
      </w:r>
    </w:p>
    <w:p w:rsidR="00000000" w:rsidDel="00000000" w:rsidP="00000000" w:rsidRDefault="00000000" w:rsidRPr="00000000" w14:paraId="0000004D">
      <w:pPr>
        <w:rPr>
          <w:b w:val="1"/>
          <w:color w:val="222222"/>
        </w:rPr>
      </w:pPr>
      <w:r w:rsidDel="00000000" w:rsidR="00000000" w:rsidRPr="00000000">
        <w:rPr>
          <w:rtl w:val="0"/>
        </w:rPr>
      </w:r>
    </w:p>
    <w:p w:rsidR="00000000" w:rsidDel="00000000" w:rsidP="00000000" w:rsidRDefault="00000000" w:rsidRPr="00000000" w14:paraId="0000004E">
      <w:pPr>
        <w:rPr>
          <w:color w:val="222222"/>
        </w:rPr>
      </w:pPr>
      <w:r w:rsidDel="00000000" w:rsidR="00000000" w:rsidRPr="00000000">
        <w:rPr>
          <w:b w:val="1"/>
          <w:color w:val="222222"/>
          <w:rtl w:val="0"/>
        </w:rPr>
        <w:t xml:space="preserve">CSUN Digital Suggestion Box </w:t>
      </w:r>
      <w:r w:rsidDel="00000000" w:rsidR="00000000" w:rsidRPr="00000000">
        <w:rPr>
          <w:color w:val="222222"/>
          <w:rtl w:val="0"/>
        </w:rPr>
        <w:t xml:space="preserve">– </w:t>
      </w:r>
      <w:hyperlink r:id="rId21">
        <w:r w:rsidDel="00000000" w:rsidR="00000000" w:rsidRPr="00000000">
          <w:rPr>
            <w:color w:val="1155cc"/>
            <w:u w:val="single"/>
            <w:rtl w:val="0"/>
          </w:rPr>
          <w:t xml:space="preserve">CSUN Suggestion Box Form</w:t>
        </w:r>
      </w:hyperlink>
      <w:r w:rsidDel="00000000" w:rsidR="00000000" w:rsidRPr="00000000">
        <w:rPr>
          <w:rtl w:val="0"/>
        </w:rPr>
      </w:r>
    </w:p>
    <w:p w:rsidR="00000000" w:rsidDel="00000000" w:rsidP="00000000" w:rsidRDefault="00000000" w:rsidRPr="00000000" w14:paraId="0000004F">
      <w:pPr>
        <w:rPr/>
      </w:pPr>
      <w:r w:rsidDel="00000000" w:rsidR="00000000" w:rsidRPr="00000000">
        <w:rPr>
          <w:color w:val="222222"/>
          <w:rtl w:val="0"/>
        </w:rPr>
        <w:t xml:space="preserve">You may share your concerns with CSUN through their Digital Suggestion Box as another method for communicating issues you are facing or concerns you have as you and other students navigate this transition</w:t>
      </w:r>
      <w:r w:rsidDel="00000000" w:rsidR="00000000" w:rsidRPr="00000000">
        <w:br w:type="page"/>
      </w:r>
      <w:r w:rsidDel="00000000" w:rsidR="00000000" w:rsidRPr="00000000">
        <w:rPr>
          <w:rtl w:val="0"/>
        </w:rPr>
      </w:r>
    </w:p>
    <w:p w:rsidR="00000000" w:rsidDel="00000000" w:rsidP="00000000" w:rsidRDefault="00000000" w:rsidRPr="00000000" w14:paraId="00000050">
      <w:pPr>
        <w:pStyle w:val="Heading1"/>
        <w:rPr/>
      </w:pPr>
      <w:bookmarkStart w:colFirst="0" w:colLast="0" w:name="_vlvcblmh64cr" w:id="8"/>
      <w:bookmarkEnd w:id="8"/>
      <w:r w:rsidDel="00000000" w:rsidR="00000000" w:rsidRPr="00000000">
        <w:rPr>
          <w:rtl w:val="0"/>
        </w:rPr>
        <w:t xml:space="preserve">Community Resources &amp; Guides</w:t>
      </w:r>
    </w:p>
    <w:p w:rsidR="00000000" w:rsidDel="00000000" w:rsidP="00000000" w:rsidRDefault="00000000" w:rsidRPr="00000000" w14:paraId="00000051">
      <w:pPr>
        <w:rPr>
          <w:b w:val="1"/>
          <w:highlight w:val="white"/>
        </w:rPr>
      </w:pPr>
      <w:r w:rsidDel="00000000" w:rsidR="00000000" w:rsidRPr="00000000">
        <w:rPr>
          <w:rtl w:val="0"/>
        </w:rPr>
      </w:r>
    </w:p>
    <w:p w:rsidR="00000000" w:rsidDel="00000000" w:rsidP="00000000" w:rsidRDefault="00000000" w:rsidRPr="00000000" w14:paraId="00000052">
      <w:pPr>
        <w:pStyle w:val="Heading2"/>
        <w:rPr>
          <w:b w:val="1"/>
          <w:highlight w:val="white"/>
        </w:rPr>
      </w:pPr>
      <w:bookmarkStart w:colFirst="0" w:colLast="0" w:name="_gd2pg3x7p68u" w:id="9"/>
      <w:bookmarkEnd w:id="9"/>
      <w:r w:rsidDel="00000000" w:rsidR="00000000" w:rsidRPr="00000000">
        <w:rPr>
          <w:rtl w:val="0"/>
        </w:rPr>
        <w:t xml:space="preserve">General</w:t>
      </w:r>
      <w:r w:rsidDel="00000000" w:rsidR="00000000" w:rsidRPr="00000000">
        <w:rPr>
          <w:rtl w:val="0"/>
        </w:rPr>
      </w:r>
    </w:p>
    <w:p w:rsidR="00000000" w:rsidDel="00000000" w:rsidP="00000000" w:rsidRDefault="00000000" w:rsidRPr="00000000" w14:paraId="00000053">
      <w:pPr>
        <w:rPr>
          <w:b w:val="1"/>
          <w:highlight w:val="white"/>
        </w:rPr>
      </w:pPr>
      <w:r w:rsidDel="00000000" w:rsidR="00000000" w:rsidRPr="00000000">
        <w:rPr>
          <w:rtl w:val="0"/>
        </w:rPr>
      </w:r>
    </w:p>
    <w:p w:rsidR="00000000" w:rsidDel="00000000" w:rsidP="00000000" w:rsidRDefault="00000000" w:rsidRPr="00000000" w14:paraId="00000054">
      <w:pPr>
        <w:rPr>
          <w:highlight w:val="white"/>
        </w:rPr>
      </w:pPr>
      <w:r w:rsidDel="00000000" w:rsidR="00000000" w:rsidRPr="00000000">
        <w:rPr>
          <w:b w:val="1"/>
          <w:highlight w:val="white"/>
          <w:rtl w:val="0"/>
        </w:rPr>
        <w:t xml:space="preserve">Animal Foundation-</w:t>
      </w:r>
      <w:r w:rsidDel="00000000" w:rsidR="00000000" w:rsidRPr="00000000">
        <w:rPr>
          <w:highlight w:val="white"/>
          <w:rtl w:val="0"/>
        </w:rPr>
        <w:t xml:space="preserve"> </w:t>
      </w:r>
      <w:hyperlink r:id="rId22">
        <w:r w:rsidDel="00000000" w:rsidR="00000000" w:rsidRPr="00000000">
          <w:rPr>
            <w:color w:val="1155cc"/>
            <w:highlight w:val="white"/>
            <w:u w:val="single"/>
            <w:rtl w:val="0"/>
          </w:rPr>
          <w:t xml:space="preserve">Pet Surrender Prevention Services </w:t>
        </w:r>
      </w:hyperlink>
      <w:r w:rsidDel="00000000" w:rsidR="00000000" w:rsidRPr="00000000">
        <w:rPr>
          <w:rtl w:val="0"/>
        </w:rPr>
      </w:r>
    </w:p>
    <w:p w:rsidR="00000000" w:rsidDel="00000000" w:rsidP="00000000" w:rsidRDefault="00000000" w:rsidRPr="00000000" w14:paraId="00000055">
      <w:pPr>
        <w:numPr>
          <w:ilvl w:val="0"/>
          <w:numId w:val="25"/>
        </w:numPr>
        <w:ind w:left="720" w:hanging="360"/>
        <w:rPr>
          <w:highlight w:val="white"/>
          <w:u w:val="none"/>
        </w:rPr>
      </w:pPr>
      <w:r w:rsidDel="00000000" w:rsidR="00000000" w:rsidRPr="00000000">
        <w:rPr>
          <w:highlight w:val="white"/>
          <w:rtl w:val="0"/>
        </w:rPr>
        <w:t xml:space="preserve">Program helps pet owners in need of assistance in many ways in order to allow them to keep their furry family members including pet food, opportunities to assist with medical care, and more.  </w:t>
      </w:r>
    </w:p>
    <w:p w:rsidR="00000000" w:rsidDel="00000000" w:rsidP="00000000" w:rsidRDefault="00000000" w:rsidRPr="00000000" w14:paraId="00000056">
      <w:pPr>
        <w:ind w:left="720" w:firstLine="0"/>
        <w:rPr>
          <w:highlight w:val="white"/>
        </w:rPr>
      </w:pPr>
      <w:r w:rsidDel="00000000" w:rsidR="00000000" w:rsidRPr="00000000">
        <w:rPr>
          <w:rtl w:val="0"/>
        </w:rPr>
      </w:r>
    </w:p>
    <w:p w:rsidR="00000000" w:rsidDel="00000000" w:rsidP="00000000" w:rsidRDefault="00000000" w:rsidRPr="00000000" w14:paraId="00000057">
      <w:pPr>
        <w:rPr/>
      </w:pPr>
      <w:r w:rsidDel="00000000" w:rsidR="00000000" w:rsidRPr="00000000">
        <w:rPr>
          <w:b w:val="1"/>
          <w:highlight w:val="white"/>
          <w:rtl w:val="0"/>
        </w:rPr>
        <w:t xml:space="preserve">Battle Born Progress Resource Guide</w:t>
      </w:r>
      <w:r w:rsidDel="00000000" w:rsidR="00000000" w:rsidRPr="00000000">
        <w:rPr>
          <w:highlight w:val="white"/>
          <w:rtl w:val="0"/>
        </w:rPr>
        <w:t xml:space="preserve"> - </w:t>
      </w:r>
      <w:hyperlink r:id="rId23">
        <w:r w:rsidDel="00000000" w:rsidR="00000000" w:rsidRPr="00000000">
          <w:rPr>
            <w:color w:val="1155cc"/>
            <w:u w:val="single"/>
            <w:rtl w:val="0"/>
          </w:rPr>
          <w:t xml:space="preserve">Battle Born Progress Resource Guide</w:t>
        </w:r>
      </w:hyperlink>
      <w:r w:rsidDel="00000000" w:rsidR="00000000" w:rsidRPr="00000000">
        <w:rPr>
          <w:rtl w:val="0"/>
        </w:rPr>
      </w:r>
    </w:p>
    <w:p w:rsidR="00000000" w:rsidDel="00000000" w:rsidP="00000000" w:rsidRDefault="00000000" w:rsidRPr="00000000" w14:paraId="00000058">
      <w:pPr>
        <w:numPr>
          <w:ilvl w:val="0"/>
          <w:numId w:val="23"/>
        </w:numPr>
        <w:ind w:left="720" w:hanging="360"/>
      </w:pPr>
      <w:r w:rsidDel="00000000" w:rsidR="00000000" w:rsidRPr="00000000">
        <w:rPr>
          <w:rtl w:val="0"/>
        </w:rPr>
        <w:t xml:space="preserve">Lists a variety of resources available in Southern Nevada and across the state, including news updates, childcare &amp; education resources, food resources available for a range of community members, and more. </w:t>
      </w:r>
    </w:p>
    <w:p w:rsidR="00000000" w:rsidDel="00000000" w:rsidP="00000000" w:rsidRDefault="00000000" w:rsidRPr="00000000" w14:paraId="00000059">
      <w:pPr>
        <w:numPr>
          <w:ilvl w:val="0"/>
          <w:numId w:val="23"/>
        </w:numPr>
        <w:ind w:left="720" w:hanging="360"/>
      </w:pPr>
      <w:hyperlink r:id="rId24">
        <w:r w:rsidDel="00000000" w:rsidR="00000000" w:rsidRPr="00000000">
          <w:rPr>
            <w:color w:val="1155cc"/>
            <w:u w:val="single"/>
            <w:rtl w:val="0"/>
          </w:rPr>
          <w:t xml:space="preserve">en Español</w:t>
        </w:r>
      </w:hyperlink>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b w:val="1"/>
        </w:rPr>
      </w:pPr>
      <w:r w:rsidDel="00000000" w:rsidR="00000000" w:rsidRPr="00000000">
        <w:rPr>
          <w:b w:val="1"/>
          <w:rtl w:val="0"/>
        </w:rPr>
        <w:t xml:space="preserve">UNLV Testing for COVID-19</w:t>
      </w:r>
    </w:p>
    <w:p w:rsidR="00000000" w:rsidDel="00000000" w:rsidP="00000000" w:rsidRDefault="00000000" w:rsidRPr="00000000" w14:paraId="0000005C">
      <w:pPr>
        <w:numPr>
          <w:ilvl w:val="0"/>
          <w:numId w:val="3"/>
        </w:numPr>
        <w:ind w:left="720" w:hanging="360"/>
        <w:rPr/>
      </w:pPr>
      <w:r w:rsidDel="00000000" w:rsidR="00000000" w:rsidRPr="00000000">
        <w:rPr>
          <w:rtl w:val="0"/>
        </w:rPr>
        <w:t xml:space="preserve">Must complete the </w:t>
      </w:r>
      <w:hyperlink r:id="rId25">
        <w:r w:rsidDel="00000000" w:rsidR="00000000" w:rsidRPr="00000000">
          <w:rPr>
            <w:color w:val="1155cc"/>
            <w:u w:val="single"/>
            <w:rtl w:val="0"/>
          </w:rPr>
          <w:t xml:space="preserve">Digital COVID-19 screening tool via phone first</w:t>
        </w:r>
      </w:hyperlink>
      <w:r w:rsidDel="00000000" w:rsidR="00000000" w:rsidRPr="00000000">
        <w:rPr>
          <w:rtl w:val="0"/>
        </w:rPr>
        <w:t xml:space="preserve">. If criteria is met, individuals can connect with the call center for more info and/or an appointment: (702) 583-4408 </w:t>
      </w:r>
    </w:p>
    <w:p w:rsidR="00000000" w:rsidDel="00000000" w:rsidP="00000000" w:rsidRDefault="00000000" w:rsidRPr="00000000" w14:paraId="0000005D">
      <w:pPr>
        <w:numPr>
          <w:ilvl w:val="0"/>
          <w:numId w:val="3"/>
        </w:numPr>
        <w:ind w:left="720" w:hanging="360"/>
        <w:rPr/>
      </w:pPr>
      <w:hyperlink r:id="rId26">
        <w:r w:rsidDel="00000000" w:rsidR="00000000" w:rsidRPr="00000000">
          <w:rPr>
            <w:color w:val="1155cc"/>
            <w:u w:val="single"/>
            <w:rtl w:val="0"/>
          </w:rPr>
          <w:t xml:space="preserve">News Story</w:t>
        </w:r>
      </w:hyperlink>
      <w:r w:rsidDel="00000000" w:rsidR="00000000" w:rsidRPr="00000000">
        <w:rPr>
          <w:rtl w:val="0"/>
        </w:rPr>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color w:val="222222"/>
        </w:rPr>
      </w:pPr>
      <w:r w:rsidDel="00000000" w:rsidR="00000000" w:rsidRPr="00000000">
        <w:rPr>
          <w:b w:val="1"/>
          <w:color w:val="222222"/>
          <w:rtl w:val="0"/>
        </w:rPr>
        <w:t xml:space="preserve">Las Vegas Metro Police #StayHomeForNevada Toolkit - </w:t>
      </w:r>
      <w:hyperlink r:id="rId27">
        <w:r w:rsidDel="00000000" w:rsidR="00000000" w:rsidRPr="00000000">
          <w:rPr>
            <w:color w:val="1155cc"/>
            <w:u w:val="single"/>
            <w:rtl w:val="0"/>
          </w:rPr>
          <w:t xml:space="preserve">Toolkit Link</w:t>
        </w:r>
      </w:hyperlink>
      <w:r w:rsidDel="00000000" w:rsidR="00000000" w:rsidRPr="00000000">
        <w:rPr>
          <w:rtl w:val="0"/>
        </w:rPr>
      </w:r>
    </w:p>
    <w:p w:rsidR="00000000" w:rsidDel="00000000" w:rsidP="00000000" w:rsidRDefault="00000000" w:rsidRPr="00000000" w14:paraId="00000060">
      <w:pPr>
        <w:rPr>
          <w:b w:val="1"/>
          <w:color w:val="222222"/>
        </w:rPr>
      </w:pPr>
      <w:r w:rsidDel="00000000" w:rsidR="00000000" w:rsidRPr="00000000">
        <w:rPr>
          <w:rtl w:val="0"/>
        </w:rPr>
      </w:r>
    </w:p>
    <w:p w:rsidR="00000000" w:rsidDel="00000000" w:rsidP="00000000" w:rsidRDefault="00000000" w:rsidRPr="00000000" w14:paraId="00000061">
      <w:pPr>
        <w:rPr>
          <w:b w:val="1"/>
          <w:color w:val="222222"/>
        </w:rPr>
      </w:pPr>
      <w:r w:rsidDel="00000000" w:rsidR="00000000" w:rsidRPr="00000000">
        <w:rPr>
          <w:b w:val="1"/>
          <w:color w:val="222222"/>
          <w:rtl w:val="0"/>
        </w:rPr>
        <w:t xml:space="preserve">Latinx Activism Guide (UNLV Student Diversity and Social Justice) - </w:t>
      </w:r>
      <w:hyperlink r:id="rId28">
        <w:r w:rsidDel="00000000" w:rsidR="00000000" w:rsidRPr="00000000">
          <w:rPr>
            <w:color w:val="1155cc"/>
            <w:u w:val="single"/>
            <w:rtl w:val="0"/>
          </w:rPr>
          <w:t xml:space="preserve">https://tinyurl.com/LatinxActivismGuide</w:t>
        </w:r>
      </w:hyperlink>
      <w:r w:rsidDel="00000000" w:rsidR="00000000" w:rsidRPr="00000000">
        <w:rPr>
          <w:rtl w:val="0"/>
        </w:rPr>
      </w:r>
    </w:p>
    <w:p w:rsidR="00000000" w:rsidDel="00000000" w:rsidP="00000000" w:rsidRDefault="00000000" w:rsidRPr="00000000" w14:paraId="00000062">
      <w:pPr>
        <w:rPr>
          <w:b w:val="1"/>
          <w:color w:val="222222"/>
        </w:rPr>
      </w:pPr>
      <w:r w:rsidDel="00000000" w:rsidR="00000000" w:rsidRPr="00000000">
        <w:rPr>
          <w:rtl w:val="0"/>
        </w:rPr>
      </w:r>
    </w:p>
    <w:p w:rsidR="00000000" w:rsidDel="00000000" w:rsidP="00000000" w:rsidRDefault="00000000" w:rsidRPr="00000000" w14:paraId="00000063">
      <w:pPr>
        <w:rPr>
          <w:color w:val="222222"/>
          <w:highlight w:val="white"/>
        </w:rPr>
      </w:pPr>
      <w:r w:rsidDel="00000000" w:rsidR="00000000" w:rsidRPr="00000000">
        <w:rPr>
          <w:b w:val="1"/>
          <w:color w:val="222222"/>
          <w:rtl w:val="0"/>
        </w:rPr>
        <w:t xml:space="preserve">Legal Aid of Southern Nevada</w:t>
      </w:r>
      <w:r w:rsidDel="00000000" w:rsidR="00000000" w:rsidRPr="00000000">
        <w:rPr>
          <w:color w:val="222222"/>
          <w:rtl w:val="0"/>
        </w:rPr>
        <w:t xml:space="preserve"> - </w:t>
      </w:r>
      <w:hyperlink r:id="rId29">
        <w:r w:rsidDel="00000000" w:rsidR="00000000" w:rsidRPr="00000000">
          <w:rPr>
            <w:color w:val="1155cc"/>
            <w:highlight w:val="white"/>
            <w:u w:val="single"/>
            <w:rtl w:val="0"/>
          </w:rPr>
          <w:t xml:space="preserve">Financial/Legal Assistance Toolkit</w:t>
        </w:r>
      </w:hyperlink>
      <w:r w:rsidDel="00000000" w:rsidR="00000000" w:rsidRPr="00000000">
        <w:rPr>
          <w:rtl w:val="0"/>
        </w:rPr>
      </w:r>
    </w:p>
    <w:p w:rsidR="00000000" w:rsidDel="00000000" w:rsidP="00000000" w:rsidRDefault="00000000" w:rsidRPr="00000000" w14:paraId="00000064">
      <w:pPr>
        <w:numPr>
          <w:ilvl w:val="1"/>
          <w:numId w:val="23"/>
        </w:numPr>
        <w:ind w:left="1440" w:hanging="360"/>
        <w:rPr>
          <w:color w:val="222222"/>
          <w:highlight w:val="white"/>
        </w:rPr>
      </w:pPr>
      <w:r w:rsidDel="00000000" w:rsidR="00000000" w:rsidRPr="00000000">
        <w:rPr>
          <w:color w:val="222222"/>
          <w:highlight w:val="white"/>
          <w:rtl w:val="0"/>
        </w:rPr>
        <w:t xml:space="preserve">The links to the Toolkit are at the bottom of their COVID-19 resource page – we linked to this main page so the link will function when their documents are updated. </w:t>
      </w:r>
      <w:r w:rsidDel="00000000" w:rsidR="00000000" w:rsidRPr="00000000">
        <w:rPr>
          <w:rtl w:val="0"/>
        </w:rPr>
      </w:r>
    </w:p>
    <w:p w:rsidR="00000000" w:rsidDel="00000000" w:rsidP="00000000" w:rsidRDefault="00000000" w:rsidRPr="00000000" w14:paraId="00000065">
      <w:pPr>
        <w:numPr>
          <w:ilvl w:val="1"/>
          <w:numId w:val="23"/>
        </w:numPr>
        <w:ind w:left="1440" w:hanging="360"/>
      </w:pPr>
      <w:r w:rsidDel="00000000" w:rsidR="00000000" w:rsidRPr="00000000">
        <w:rPr>
          <w:color w:val="222222"/>
          <w:rtl w:val="0"/>
        </w:rPr>
        <w:t xml:space="preserve">Toolkit also available en Español </w:t>
      </w:r>
    </w:p>
    <w:p w:rsidR="00000000" w:rsidDel="00000000" w:rsidP="00000000" w:rsidRDefault="00000000" w:rsidRPr="00000000" w14:paraId="00000066">
      <w:pPr>
        <w:rPr>
          <w:color w:val="222222"/>
        </w:rPr>
      </w:pPr>
      <w:r w:rsidDel="00000000" w:rsidR="00000000" w:rsidRPr="00000000">
        <w:rPr>
          <w:rtl w:val="0"/>
        </w:rPr>
      </w:r>
    </w:p>
    <w:p w:rsidR="00000000" w:rsidDel="00000000" w:rsidP="00000000" w:rsidRDefault="00000000" w:rsidRPr="00000000" w14:paraId="00000067">
      <w:pPr>
        <w:rPr>
          <w:highlight w:val="white"/>
        </w:rPr>
      </w:pPr>
      <w:r w:rsidDel="00000000" w:rsidR="00000000" w:rsidRPr="00000000">
        <w:rPr>
          <w:b w:val="1"/>
          <w:rtl w:val="0"/>
        </w:rPr>
        <w:t xml:space="preserve">Nevada 211</w:t>
      </w:r>
      <w:r w:rsidDel="00000000" w:rsidR="00000000" w:rsidRPr="00000000">
        <w:rPr>
          <w:rtl w:val="0"/>
        </w:rPr>
        <w:t xml:space="preserve"> - </w:t>
      </w:r>
      <w:hyperlink r:id="rId30">
        <w:r w:rsidDel="00000000" w:rsidR="00000000" w:rsidRPr="00000000">
          <w:rPr>
            <w:color w:val="1155cc"/>
            <w:u w:val="single"/>
            <w:rtl w:val="0"/>
          </w:rPr>
          <w:t xml:space="preserve">https://www.nevada211.org/</w:t>
        </w:r>
      </w:hyperlink>
      <w:r w:rsidDel="00000000" w:rsidR="00000000" w:rsidRPr="00000000">
        <w:rPr>
          <w:rtl w:val="0"/>
        </w:rPr>
      </w:r>
    </w:p>
    <w:p w:rsidR="00000000" w:rsidDel="00000000" w:rsidP="00000000" w:rsidRDefault="00000000" w:rsidRPr="00000000" w14:paraId="00000068">
      <w:pPr>
        <w:numPr>
          <w:ilvl w:val="0"/>
          <w:numId w:val="23"/>
        </w:numPr>
        <w:ind w:left="720" w:hanging="360"/>
        <w:rPr>
          <w:highlight w:val="white"/>
        </w:rPr>
      </w:pPr>
      <w:r w:rsidDel="00000000" w:rsidR="00000000" w:rsidRPr="00000000">
        <w:rPr>
          <w:highlight w:val="white"/>
          <w:rtl w:val="0"/>
        </w:rPr>
        <w:t xml:space="preserve">Connects all individuals, families, and providers to essential health and human services information and resources.</w:t>
      </w:r>
      <w:r w:rsidDel="00000000" w:rsidR="00000000" w:rsidRPr="00000000">
        <w:rPr>
          <w:rtl w:val="0"/>
        </w:rPr>
      </w:r>
    </w:p>
    <w:p w:rsidR="00000000" w:rsidDel="00000000" w:rsidP="00000000" w:rsidRDefault="00000000" w:rsidRPr="00000000" w14:paraId="00000069">
      <w:pPr>
        <w:ind w:left="720" w:firstLine="0"/>
        <w:rPr/>
      </w:pPr>
      <w:r w:rsidDel="00000000" w:rsidR="00000000" w:rsidRPr="00000000">
        <w:rPr>
          <w:rtl w:val="0"/>
        </w:rPr>
      </w:r>
    </w:p>
    <w:p w:rsidR="00000000" w:rsidDel="00000000" w:rsidP="00000000" w:rsidRDefault="00000000" w:rsidRPr="00000000" w14:paraId="0000006A">
      <w:pPr>
        <w:rPr/>
      </w:pPr>
      <w:r w:rsidDel="00000000" w:rsidR="00000000" w:rsidRPr="00000000">
        <w:rPr>
          <w:b w:val="1"/>
          <w:rtl w:val="0"/>
        </w:rPr>
        <w:t xml:space="preserve">Nevada Current Resource Guide</w:t>
      </w:r>
      <w:r w:rsidDel="00000000" w:rsidR="00000000" w:rsidRPr="00000000">
        <w:rPr>
          <w:rtl w:val="0"/>
        </w:rPr>
        <w:t xml:space="preserve"> - </w:t>
      </w:r>
      <w:hyperlink r:id="rId31">
        <w:r w:rsidDel="00000000" w:rsidR="00000000" w:rsidRPr="00000000">
          <w:rPr>
            <w:color w:val="1155cc"/>
            <w:u w:val="single"/>
            <w:rtl w:val="0"/>
          </w:rPr>
          <w:t xml:space="preserve">Nevada Current Resource Guide</w:t>
        </w:r>
      </w:hyperlink>
      <w:r w:rsidDel="00000000" w:rsidR="00000000" w:rsidRPr="00000000">
        <w:rPr>
          <w:rtl w:val="0"/>
        </w:rPr>
      </w:r>
    </w:p>
    <w:p w:rsidR="00000000" w:rsidDel="00000000" w:rsidP="00000000" w:rsidRDefault="00000000" w:rsidRPr="00000000" w14:paraId="0000006B">
      <w:pPr>
        <w:numPr>
          <w:ilvl w:val="0"/>
          <w:numId w:val="23"/>
        </w:numPr>
        <w:ind w:left="720" w:hanging="360"/>
      </w:pPr>
      <w:r w:rsidDel="00000000" w:rsidR="00000000" w:rsidRPr="00000000">
        <w:rPr>
          <w:rtl w:val="0"/>
        </w:rPr>
        <w:t xml:space="preserve">List of financial, housing, food, healthcare, safety, and more resources </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b w:val="1"/>
        </w:rPr>
      </w:pPr>
      <w:r w:rsidDel="00000000" w:rsidR="00000000" w:rsidRPr="00000000">
        <w:rPr>
          <w:b w:val="1"/>
          <w:rtl w:val="0"/>
        </w:rPr>
        <w:t xml:space="preserve">Nevada Hispanic Legislative Caucus- </w:t>
      </w:r>
      <w:hyperlink r:id="rId32">
        <w:r w:rsidDel="00000000" w:rsidR="00000000" w:rsidRPr="00000000">
          <w:rPr>
            <w:b w:val="1"/>
            <w:color w:val="1155cc"/>
            <w:u w:val="single"/>
            <w:rtl w:val="0"/>
          </w:rPr>
          <w:t xml:space="preserve"> COVID-19 Resources </w:t>
        </w:r>
      </w:hyperlink>
      <w:r w:rsidDel="00000000" w:rsidR="00000000" w:rsidRPr="00000000">
        <w:rPr>
          <w:rtl w:val="0"/>
        </w:rPr>
      </w:r>
    </w:p>
    <w:p w:rsidR="00000000" w:rsidDel="00000000" w:rsidP="00000000" w:rsidRDefault="00000000" w:rsidRPr="00000000" w14:paraId="0000006E">
      <w:pPr>
        <w:numPr>
          <w:ilvl w:val="0"/>
          <w:numId w:val="21"/>
        </w:numPr>
        <w:ind w:left="720" w:hanging="360"/>
        <w:rPr/>
      </w:pPr>
      <w:r w:rsidDel="00000000" w:rsidR="00000000" w:rsidRPr="00000000">
        <w:rPr>
          <w:rtl w:val="0"/>
        </w:rPr>
        <w:t xml:space="preserve">A list of resources in Spanish including Food Banks, Tips, Housing, Shelters, and Clinics</w:t>
      </w:r>
    </w:p>
    <w:p w:rsidR="00000000" w:rsidDel="00000000" w:rsidP="00000000" w:rsidRDefault="00000000" w:rsidRPr="00000000" w14:paraId="0000006F">
      <w:pPr>
        <w:numPr>
          <w:ilvl w:val="0"/>
          <w:numId w:val="21"/>
        </w:numPr>
        <w:ind w:left="720" w:hanging="360"/>
        <w:rPr/>
      </w:pPr>
      <w:r w:rsidDel="00000000" w:rsidR="00000000" w:rsidRPr="00000000">
        <w:rPr>
          <w:rtl w:val="0"/>
        </w:rPr>
        <w:t xml:space="preserve">If you have resources to add, email selenatorresnv@gmail.com</w:t>
      </w:r>
      <w:r w:rsidDel="00000000" w:rsidR="00000000" w:rsidRPr="00000000">
        <w:rPr>
          <w:rtl w:val="0"/>
        </w:rPr>
      </w:r>
    </w:p>
    <w:p w:rsidR="00000000" w:rsidDel="00000000" w:rsidP="00000000" w:rsidRDefault="00000000" w:rsidRPr="00000000" w14:paraId="00000070">
      <w:pPr>
        <w:rPr>
          <w:b w:val="1"/>
        </w:rPr>
      </w:pPr>
      <w:r w:rsidDel="00000000" w:rsidR="00000000" w:rsidRPr="00000000">
        <w:rPr>
          <w:rtl w:val="0"/>
        </w:rPr>
      </w:r>
    </w:p>
    <w:p w:rsidR="00000000" w:rsidDel="00000000" w:rsidP="00000000" w:rsidRDefault="00000000" w:rsidRPr="00000000" w14:paraId="00000071">
      <w:pPr>
        <w:rPr/>
      </w:pPr>
      <w:r w:rsidDel="00000000" w:rsidR="00000000" w:rsidRPr="00000000">
        <w:rPr>
          <w:b w:val="1"/>
          <w:rtl w:val="0"/>
        </w:rPr>
        <w:t xml:space="preserve">Nevada Immigrant Resource Guide</w:t>
      </w:r>
      <w:r w:rsidDel="00000000" w:rsidR="00000000" w:rsidRPr="00000000">
        <w:rPr>
          <w:rtl w:val="0"/>
        </w:rPr>
        <w:t xml:space="preserve"> - </w:t>
      </w:r>
      <w:hyperlink r:id="rId33">
        <w:r w:rsidDel="00000000" w:rsidR="00000000" w:rsidRPr="00000000">
          <w:rPr>
            <w:color w:val="1155cc"/>
            <w:u w:val="single"/>
            <w:rtl w:val="0"/>
          </w:rPr>
          <w:t xml:space="preserve">Nevada Immigrant Resource Guide</w:t>
        </w:r>
      </w:hyperlink>
      <w:r w:rsidDel="00000000" w:rsidR="00000000" w:rsidRPr="00000000">
        <w:rPr>
          <w:rtl w:val="0"/>
        </w:rPr>
      </w:r>
    </w:p>
    <w:p w:rsidR="00000000" w:rsidDel="00000000" w:rsidP="00000000" w:rsidRDefault="00000000" w:rsidRPr="00000000" w14:paraId="00000072">
      <w:pPr>
        <w:numPr>
          <w:ilvl w:val="0"/>
          <w:numId w:val="23"/>
        </w:numPr>
        <w:ind w:left="720" w:hanging="360"/>
      </w:pPr>
      <w:r w:rsidDel="00000000" w:rsidR="00000000" w:rsidRPr="00000000">
        <w:rPr>
          <w:rtl w:val="0"/>
        </w:rPr>
        <w:t xml:space="preserve">Resource guide from the Nevada Immigrant Coalition. This resource guide was created by immigrants for immigrants to identify resources. Immigrants and refugees across the state of Nevada can find specific information regarding access and resources for those that have a sensitive immigration status.</w:t>
      </w:r>
    </w:p>
    <w:p w:rsidR="00000000" w:rsidDel="00000000" w:rsidP="00000000" w:rsidRDefault="00000000" w:rsidRPr="00000000" w14:paraId="00000073">
      <w:pPr>
        <w:rPr>
          <w:color w:val="1155cc"/>
        </w:rPr>
      </w:pPr>
      <w:r w:rsidDel="00000000" w:rsidR="00000000" w:rsidRPr="00000000">
        <w:rPr>
          <w:rtl w:val="0"/>
        </w:rPr>
      </w:r>
    </w:p>
    <w:p w:rsidR="00000000" w:rsidDel="00000000" w:rsidP="00000000" w:rsidRDefault="00000000" w:rsidRPr="00000000" w14:paraId="00000074">
      <w:pPr>
        <w:rPr/>
      </w:pPr>
      <w:r w:rsidDel="00000000" w:rsidR="00000000" w:rsidRPr="00000000">
        <w:rPr>
          <w:b w:val="1"/>
          <w:rtl w:val="0"/>
        </w:rPr>
        <w:t xml:space="preserve">Nevada Independent Guide</w:t>
      </w:r>
      <w:r w:rsidDel="00000000" w:rsidR="00000000" w:rsidRPr="00000000">
        <w:rPr>
          <w:rtl w:val="0"/>
        </w:rPr>
        <w:t xml:space="preserve"> - </w:t>
      </w:r>
      <w:hyperlink r:id="rId34">
        <w:r w:rsidDel="00000000" w:rsidR="00000000" w:rsidRPr="00000000">
          <w:rPr>
            <w:color w:val="1155cc"/>
            <w:u w:val="single"/>
            <w:rtl w:val="0"/>
          </w:rPr>
          <w:t xml:space="preserve">Nevada Independent Guide</w:t>
        </w:r>
      </w:hyperlink>
      <w:r w:rsidDel="00000000" w:rsidR="00000000" w:rsidRPr="00000000">
        <w:rPr>
          <w:rtl w:val="0"/>
        </w:rPr>
      </w:r>
    </w:p>
    <w:p w:rsidR="00000000" w:rsidDel="00000000" w:rsidP="00000000" w:rsidRDefault="00000000" w:rsidRPr="00000000" w14:paraId="00000075">
      <w:pPr>
        <w:numPr>
          <w:ilvl w:val="0"/>
          <w:numId w:val="23"/>
        </w:numPr>
        <w:ind w:left="720" w:hanging="360"/>
      </w:pPr>
      <w:r w:rsidDel="00000000" w:rsidR="00000000" w:rsidRPr="00000000">
        <w:rPr>
          <w:rtl w:val="0"/>
        </w:rPr>
        <w:t xml:space="preserve">Resource guide from </w:t>
      </w:r>
      <w:r w:rsidDel="00000000" w:rsidR="00000000" w:rsidRPr="00000000">
        <w:rPr>
          <w:i w:val="1"/>
          <w:rtl w:val="0"/>
        </w:rPr>
        <w:t xml:space="preserve">The Nevada Independent</w:t>
      </w:r>
      <w:r w:rsidDel="00000000" w:rsidR="00000000" w:rsidRPr="00000000">
        <w:rPr>
          <w:rtl w:val="0"/>
        </w:rPr>
        <w:t xml:space="preserve">, including where to find food, cash assistance, and other assistance </w:t>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b w:val="1"/>
          <w:rtl w:val="0"/>
        </w:rPr>
        <w:t xml:space="preserve">Nevadan Resource Guide</w:t>
      </w:r>
      <w:r w:rsidDel="00000000" w:rsidR="00000000" w:rsidRPr="00000000">
        <w:rPr>
          <w:rtl w:val="0"/>
        </w:rPr>
        <w:t xml:space="preserve"> (State Provided) - </w:t>
      </w:r>
      <w:hyperlink r:id="rId35">
        <w:r w:rsidDel="00000000" w:rsidR="00000000" w:rsidRPr="00000000">
          <w:rPr>
            <w:color w:val="1155cc"/>
            <w:highlight w:val="white"/>
            <w:u w:val="single"/>
            <w:rtl w:val="0"/>
          </w:rPr>
          <w:t xml:space="preserve">Nevadan Resource Guide</w:t>
        </w:r>
      </w:hyperlink>
      <w:r w:rsidDel="00000000" w:rsidR="00000000" w:rsidRPr="00000000">
        <w:rPr>
          <w:rtl w:val="0"/>
        </w:rPr>
      </w:r>
    </w:p>
    <w:p w:rsidR="00000000" w:rsidDel="00000000" w:rsidP="00000000" w:rsidRDefault="00000000" w:rsidRPr="00000000" w14:paraId="00000078">
      <w:pPr>
        <w:numPr>
          <w:ilvl w:val="0"/>
          <w:numId w:val="23"/>
        </w:numPr>
        <w:ind w:left="720" w:hanging="360"/>
      </w:pPr>
      <w:r w:rsidDel="00000000" w:rsidR="00000000" w:rsidRPr="00000000">
        <w:rPr>
          <w:rtl w:val="0"/>
        </w:rPr>
        <w:t xml:space="preserve">State provided guide of resources available to Nevadans </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b w:val="1"/>
          <w:rtl w:val="0"/>
        </w:rPr>
        <w:t xml:space="preserve">Opportunity Alliance Nevada</w:t>
      </w:r>
      <w:r w:rsidDel="00000000" w:rsidR="00000000" w:rsidRPr="00000000">
        <w:rPr>
          <w:rtl w:val="0"/>
        </w:rPr>
        <w:t xml:space="preserve">- </w:t>
      </w:r>
      <w:hyperlink r:id="rId36">
        <w:r w:rsidDel="00000000" w:rsidR="00000000" w:rsidRPr="00000000">
          <w:rPr>
            <w:color w:val="1155cc"/>
            <w:u w:val="single"/>
            <w:rtl w:val="0"/>
          </w:rPr>
          <w:t xml:space="preserve">Financial Resources Guide</w:t>
        </w:r>
      </w:hyperlink>
      <w:r w:rsidDel="00000000" w:rsidR="00000000" w:rsidRPr="00000000">
        <w:rPr>
          <w:rtl w:val="0"/>
        </w:rPr>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ind w:left="0" w:firstLine="0"/>
        <w:rPr/>
      </w:pPr>
      <w:r w:rsidDel="00000000" w:rsidR="00000000" w:rsidRPr="00000000">
        <w:rPr>
          <w:b w:val="1"/>
          <w:rtl w:val="0"/>
        </w:rPr>
        <w:t xml:space="preserve">Progressive Leadership Alliance of Nevada</w:t>
      </w:r>
      <w:r w:rsidDel="00000000" w:rsidR="00000000" w:rsidRPr="00000000">
        <w:rPr>
          <w:rtl w:val="0"/>
        </w:rPr>
        <w:t xml:space="preserve"> - </w:t>
      </w:r>
      <w:hyperlink r:id="rId37">
        <w:r w:rsidDel="00000000" w:rsidR="00000000" w:rsidRPr="00000000">
          <w:rPr>
            <w:color w:val="1155cc"/>
            <w:u w:val="single"/>
            <w:rtl w:val="0"/>
          </w:rPr>
          <w:t xml:space="preserve">https://planevada.org/resources/</w:t>
        </w:r>
      </w:hyperlink>
      <w:r w:rsidDel="00000000" w:rsidR="00000000" w:rsidRPr="00000000">
        <w:rPr>
          <w:rtl w:val="0"/>
        </w:rPr>
      </w:r>
    </w:p>
    <w:p w:rsidR="00000000" w:rsidDel="00000000" w:rsidP="00000000" w:rsidRDefault="00000000" w:rsidRPr="00000000" w14:paraId="0000007D">
      <w:pPr>
        <w:numPr>
          <w:ilvl w:val="0"/>
          <w:numId w:val="23"/>
        </w:numPr>
        <w:ind w:left="720" w:hanging="360"/>
        <w:rPr>
          <w:u w:val="none"/>
        </w:rPr>
      </w:pPr>
      <w:r w:rsidDel="00000000" w:rsidR="00000000" w:rsidRPr="00000000">
        <w:rPr>
          <w:rtl w:val="0"/>
        </w:rPr>
        <w:t xml:space="preserve">Lists </w:t>
      </w:r>
      <w:r w:rsidDel="00000000" w:rsidR="00000000" w:rsidRPr="00000000">
        <w:rPr>
          <w:highlight w:val="white"/>
          <w:rtl w:val="0"/>
        </w:rPr>
        <w:t xml:space="preserve">a collection of resources from federal, state, and local government, business, legal aid, mutual aid programs, food pantries and more.</w:t>
      </w:r>
    </w:p>
    <w:p w:rsidR="00000000" w:rsidDel="00000000" w:rsidP="00000000" w:rsidRDefault="00000000" w:rsidRPr="00000000" w14:paraId="0000007E">
      <w:pPr>
        <w:numPr>
          <w:ilvl w:val="0"/>
          <w:numId w:val="23"/>
        </w:numPr>
        <w:ind w:left="720" w:hanging="360"/>
        <w:rPr>
          <w:highlight w:val="white"/>
        </w:rPr>
      </w:pPr>
      <w:hyperlink r:id="rId38">
        <w:r w:rsidDel="00000000" w:rsidR="00000000" w:rsidRPr="00000000">
          <w:rPr>
            <w:color w:val="1155cc"/>
            <w:u w:val="single"/>
            <w:rtl w:val="0"/>
          </w:rPr>
          <w:t xml:space="preserve">en Español</w:t>
        </w:r>
      </w:hyperlink>
      <w:r w:rsidDel="00000000" w:rsidR="00000000" w:rsidRPr="00000000">
        <w:rPr>
          <w:rtl w:val="0"/>
        </w:rPr>
      </w:r>
    </w:p>
    <w:p w:rsidR="00000000" w:rsidDel="00000000" w:rsidP="00000000" w:rsidRDefault="00000000" w:rsidRPr="00000000" w14:paraId="0000007F">
      <w:pPr>
        <w:rPr>
          <w:highlight w:val="white"/>
        </w:rPr>
      </w:pPr>
      <w:r w:rsidDel="00000000" w:rsidR="00000000" w:rsidRPr="00000000">
        <w:rPr>
          <w:rtl w:val="0"/>
        </w:rPr>
      </w:r>
    </w:p>
    <w:p w:rsidR="00000000" w:rsidDel="00000000" w:rsidP="00000000" w:rsidRDefault="00000000" w:rsidRPr="00000000" w14:paraId="00000080">
      <w:pPr>
        <w:rPr>
          <w:highlight w:val="white"/>
        </w:rPr>
      </w:pPr>
      <w:r w:rsidDel="00000000" w:rsidR="00000000" w:rsidRPr="00000000">
        <w:rPr>
          <w:b w:val="1"/>
          <w:highlight w:val="white"/>
          <w:rtl w:val="0"/>
        </w:rPr>
        <w:t xml:space="preserve">Tuck and Run Foundation-</w:t>
      </w:r>
      <w:r w:rsidDel="00000000" w:rsidR="00000000" w:rsidRPr="00000000">
        <w:rPr>
          <w:highlight w:val="white"/>
          <w:rtl w:val="0"/>
        </w:rPr>
        <w:t xml:space="preserve"> </w:t>
      </w:r>
      <w:hyperlink r:id="rId39">
        <w:r w:rsidDel="00000000" w:rsidR="00000000" w:rsidRPr="00000000">
          <w:rPr>
            <w:color w:val="1155cc"/>
            <w:highlight w:val="white"/>
            <w:u w:val="single"/>
            <w:rtl w:val="0"/>
          </w:rPr>
          <w:t xml:space="preserve">COVID-19 Resources, Information, and Digital Content</w:t>
        </w:r>
      </w:hyperlink>
      <w:r w:rsidDel="00000000" w:rsidR="00000000" w:rsidRPr="00000000">
        <w:rPr>
          <w:rtl w:val="0"/>
        </w:rPr>
      </w:r>
    </w:p>
    <w:p w:rsidR="00000000" w:rsidDel="00000000" w:rsidP="00000000" w:rsidRDefault="00000000" w:rsidRPr="00000000" w14:paraId="00000081">
      <w:pPr>
        <w:numPr>
          <w:ilvl w:val="0"/>
          <w:numId w:val="19"/>
        </w:numPr>
        <w:ind w:left="720" w:hanging="360"/>
        <w:rPr>
          <w:highlight w:val="white"/>
          <w:u w:val="none"/>
        </w:rPr>
      </w:pPr>
      <w:r w:rsidDel="00000000" w:rsidR="00000000" w:rsidRPr="00000000">
        <w:rPr>
          <w:color w:val="222222"/>
          <w:highlight w:val="white"/>
          <w:rtl w:val="0"/>
        </w:rPr>
        <w:t xml:space="preserve">This guide includes everything from legal to educational and entertainment resources, and foster youth specifically</w:t>
      </w:r>
    </w:p>
    <w:p w:rsidR="00000000" w:rsidDel="00000000" w:rsidP="00000000" w:rsidRDefault="00000000" w:rsidRPr="00000000" w14:paraId="00000082">
      <w:pPr>
        <w:numPr>
          <w:ilvl w:val="0"/>
          <w:numId w:val="19"/>
        </w:numPr>
        <w:ind w:left="720" w:hanging="360"/>
        <w:rPr>
          <w:highlight w:val="white"/>
          <w:u w:val="none"/>
        </w:rPr>
      </w:pPr>
      <w:r w:rsidDel="00000000" w:rsidR="00000000" w:rsidRPr="00000000">
        <w:rPr>
          <w:color w:val="222222"/>
          <w:highlight w:val="white"/>
          <w:rtl w:val="0"/>
        </w:rPr>
        <w:t xml:space="preserve">Also includes a digital content section with over 75 videos including Education to Engineering </w:t>
      </w:r>
    </w:p>
    <w:p w:rsidR="00000000" w:rsidDel="00000000" w:rsidP="00000000" w:rsidRDefault="00000000" w:rsidRPr="00000000" w14:paraId="00000083">
      <w:pPr>
        <w:numPr>
          <w:ilvl w:val="0"/>
          <w:numId w:val="19"/>
        </w:numPr>
        <w:ind w:left="720" w:hanging="360"/>
        <w:rPr>
          <w:highlight w:val="white"/>
          <w:u w:val="none"/>
        </w:rPr>
      </w:pPr>
      <w:r w:rsidDel="00000000" w:rsidR="00000000" w:rsidRPr="00000000">
        <w:rPr>
          <w:color w:val="222222"/>
          <w:highlight w:val="white"/>
          <w:rtl w:val="0"/>
        </w:rPr>
        <w:t xml:space="preserve">Mobile App is also available: the Tuck and Run Youth Network</w:t>
      </w:r>
    </w:p>
    <w:p w:rsidR="00000000" w:rsidDel="00000000" w:rsidP="00000000" w:rsidRDefault="00000000" w:rsidRPr="00000000" w14:paraId="00000084">
      <w:pPr>
        <w:ind w:left="720" w:firstLine="0"/>
        <w:rPr>
          <w:color w:val="222222"/>
          <w:highlight w:val="white"/>
        </w:rPr>
      </w:pPr>
      <w:r w:rsidDel="00000000" w:rsidR="00000000" w:rsidRPr="00000000">
        <w:rPr>
          <w:rtl w:val="0"/>
        </w:rPr>
      </w:r>
    </w:p>
    <w:p w:rsidR="00000000" w:rsidDel="00000000" w:rsidP="00000000" w:rsidRDefault="00000000" w:rsidRPr="00000000" w14:paraId="00000085">
      <w:pPr>
        <w:rPr>
          <w:color w:val="1c1e21"/>
          <w:highlight w:val="white"/>
        </w:rPr>
      </w:pPr>
      <w:r w:rsidDel="00000000" w:rsidR="00000000" w:rsidRPr="00000000">
        <w:rPr>
          <w:b w:val="1"/>
          <w:color w:val="1c1e21"/>
          <w:highlight w:val="white"/>
          <w:rtl w:val="0"/>
        </w:rPr>
        <w:t xml:space="preserve">Vegas Strong Organization</w:t>
      </w:r>
      <w:r w:rsidDel="00000000" w:rsidR="00000000" w:rsidRPr="00000000">
        <w:rPr>
          <w:color w:val="1c1e21"/>
          <w:highlight w:val="white"/>
          <w:rtl w:val="0"/>
        </w:rPr>
        <w:t xml:space="preserve">- </w:t>
      </w:r>
      <w:hyperlink r:id="rId40">
        <w:r w:rsidDel="00000000" w:rsidR="00000000" w:rsidRPr="00000000">
          <w:rPr>
            <w:color w:val="1155cc"/>
            <w:highlight w:val="white"/>
            <w:u w:val="single"/>
            <w:rtl w:val="0"/>
          </w:rPr>
          <w:t xml:space="preserve">COVID-19 Resources</w:t>
        </w:r>
      </w:hyperlink>
      <w:r w:rsidDel="00000000" w:rsidR="00000000" w:rsidRPr="00000000">
        <w:rPr>
          <w:rtl w:val="0"/>
        </w:rPr>
      </w:r>
    </w:p>
    <w:p w:rsidR="00000000" w:rsidDel="00000000" w:rsidP="00000000" w:rsidRDefault="00000000" w:rsidRPr="00000000" w14:paraId="00000086">
      <w:pPr>
        <w:numPr>
          <w:ilvl w:val="0"/>
          <w:numId w:val="26"/>
        </w:numPr>
        <w:ind w:left="720" w:hanging="360"/>
        <w:rPr>
          <w:color w:val="1c1e21"/>
          <w:highlight w:val="white"/>
        </w:rPr>
      </w:pPr>
      <w:r w:rsidDel="00000000" w:rsidR="00000000" w:rsidRPr="00000000">
        <w:rPr>
          <w:color w:val="1c1e21"/>
          <w:highlight w:val="white"/>
          <w:rtl w:val="0"/>
        </w:rPr>
        <w:t xml:space="preserve">Compiled list of available resources with phone numbers for crisis hotlines, coordinated intake, shelters, showers, food and meals, clothing, transportation, ID assistance, legal, education, employment, government services, addiction counseling, family support, veteran services, and more!</w:t>
      </w:r>
      <w:r w:rsidDel="00000000" w:rsidR="00000000" w:rsidRPr="00000000">
        <w:rPr>
          <w:rtl w:val="0"/>
        </w:rPr>
      </w:r>
    </w:p>
    <w:p w:rsidR="00000000" w:rsidDel="00000000" w:rsidP="00000000" w:rsidRDefault="00000000" w:rsidRPr="00000000" w14:paraId="00000087">
      <w:pPr>
        <w:ind w:left="0" w:firstLine="0"/>
        <w:rPr>
          <w:highlight w:val="white"/>
        </w:rPr>
      </w:pPr>
      <w:r w:rsidDel="00000000" w:rsidR="00000000" w:rsidRPr="00000000">
        <w:rPr>
          <w:rtl w:val="0"/>
        </w:rPr>
      </w:r>
    </w:p>
    <w:p w:rsidR="00000000" w:rsidDel="00000000" w:rsidP="00000000" w:rsidRDefault="00000000" w:rsidRPr="00000000" w14:paraId="00000088">
      <w:pPr>
        <w:ind w:left="0" w:firstLine="0"/>
        <w:rPr>
          <w:color w:val="222222"/>
        </w:rPr>
      </w:pPr>
      <w:r w:rsidDel="00000000" w:rsidR="00000000" w:rsidRPr="00000000">
        <w:rPr>
          <w:b w:val="1"/>
          <w:rtl w:val="0"/>
        </w:rPr>
        <w:t xml:space="preserve">United Way Resource Guide</w:t>
      </w:r>
      <w:r w:rsidDel="00000000" w:rsidR="00000000" w:rsidRPr="00000000">
        <w:rPr>
          <w:rtl w:val="0"/>
        </w:rPr>
        <w:t xml:space="preserve"> - </w:t>
      </w:r>
      <w:hyperlink r:id="rId41">
        <w:r w:rsidDel="00000000" w:rsidR="00000000" w:rsidRPr="00000000">
          <w:rPr>
            <w:color w:val="1155cc"/>
            <w:u w:val="single"/>
            <w:rtl w:val="0"/>
          </w:rPr>
          <w:t xml:space="preserve">United Way Resource Guide</w:t>
        </w:r>
      </w:hyperlink>
      <w:r w:rsidDel="00000000" w:rsidR="00000000" w:rsidRPr="00000000">
        <w:rPr>
          <w:rtl w:val="0"/>
        </w:rPr>
      </w:r>
    </w:p>
    <w:p w:rsidR="00000000" w:rsidDel="00000000" w:rsidP="00000000" w:rsidRDefault="00000000" w:rsidRPr="00000000" w14:paraId="00000089">
      <w:pPr>
        <w:numPr>
          <w:ilvl w:val="0"/>
          <w:numId w:val="23"/>
        </w:numPr>
        <w:ind w:left="720" w:hanging="360"/>
        <w:rPr>
          <w:color w:val="222222"/>
          <w:u w:val="none"/>
        </w:rPr>
      </w:pPr>
      <w:r w:rsidDel="00000000" w:rsidR="00000000" w:rsidRPr="00000000">
        <w:rPr>
          <w:color w:val="222222"/>
          <w:rtl w:val="0"/>
        </w:rPr>
        <w:t xml:space="preserve">Emergency assistance and community needs fund </w:t>
      </w:r>
    </w:p>
    <w:p w:rsidR="00000000" w:rsidDel="00000000" w:rsidP="00000000" w:rsidRDefault="00000000" w:rsidRPr="00000000" w14:paraId="0000008A">
      <w:pPr>
        <w:numPr>
          <w:ilvl w:val="0"/>
          <w:numId w:val="23"/>
        </w:numPr>
        <w:ind w:left="720" w:hanging="360"/>
        <w:rPr>
          <w:color w:val="222222"/>
        </w:rPr>
      </w:pPr>
      <w:r w:rsidDel="00000000" w:rsidR="00000000" w:rsidRPr="00000000">
        <w:rPr>
          <w:color w:val="222222"/>
          <w:rtl w:val="0"/>
        </w:rPr>
        <w:t xml:space="preserve">United Way of Southern Nevada's Emergency Assistance and Community Needs Fund (EACN)</w:t>
      </w:r>
    </w:p>
    <w:p w:rsidR="00000000" w:rsidDel="00000000" w:rsidP="00000000" w:rsidRDefault="00000000" w:rsidRPr="00000000" w14:paraId="0000008B">
      <w:pPr>
        <w:ind w:left="720" w:firstLine="0"/>
        <w:rPr>
          <w:color w:val="222222"/>
        </w:rPr>
      </w:pPr>
      <w:hyperlink r:id="rId42">
        <w:r w:rsidDel="00000000" w:rsidR="00000000" w:rsidRPr="00000000">
          <w:rPr>
            <w:color w:val="1155cc"/>
            <w:u w:val="single"/>
            <w:rtl w:val="0"/>
          </w:rPr>
          <w:t xml:space="preserve">2020 Application Instructions &amp; Guidelines</w:t>
        </w:r>
      </w:hyperlink>
      <w:r w:rsidDel="00000000" w:rsidR="00000000" w:rsidRPr="00000000">
        <w:rPr>
          <w:rtl w:val="0"/>
        </w:rPr>
      </w:r>
    </w:p>
    <w:p w:rsidR="00000000" w:rsidDel="00000000" w:rsidP="00000000" w:rsidRDefault="00000000" w:rsidRPr="00000000" w14:paraId="0000008C">
      <w:pPr>
        <w:ind w:left="0" w:firstLine="0"/>
        <w:rPr>
          <w:color w:val="222222"/>
        </w:rPr>
      </w:pPr>
      <w:r w:rsidDel="00000000" w:rsidR="00000000" w:rsidRPr="00000000">
        <w:rPr>
          <w:rtl w:val="0"/>
        </w:rPr>
      </w:r>
    </w:p>
    <w:p w:rsidR="00000000" w:rsidDel="00000000" w:rsidP="00000000" w:rsidRDefault="00000000" w:rsidRPr="00000000" w14:paraId="0000008D">
      <w:pPr>
        <w:ind w:left="0" w:firstLine="0"/>
        <w:rPr>
          <w:color w:val="222222"/>
        </w:rPr>
      </w:pPr>
      <w:r w:rsidDel="00000000" w:rsidR="00000000" w:rsidRPr="00000000">
        <w:rPr>
          <w:rtl w:val="0"/>
        </w:rPr>
      </w:r>
    </w:p>
    <w:p w:rsidR="00000000" w:rsidDel="00000000" w:rsidP="00000000" w:rsidRDefault="00000000" w:rsidRPr="00000000" w14:paraId="0000008E">
      <w:pPr>
        <w:pStyle w:val="Heading2"/>
        <w:jc w:val="center"/>
        <w:rPr/>
      </w:pPr>
      <w:bookmarkStart w:colFirst="0" w:colLast="0" w:name="_k3axanpa0nzb" w:id="10"/>
      <w:bookmarkEnd w:id="10"/>
      <w:r w:rsidDel="00000000" w:rsidR="00000000" w:rsidRPr="00000000">
        <w:rPr>
          <w:rtl w:val="0"/>
        </w:rPr>
        <w:t xml:space="preserve">Healthcare Resources for Undocumented Folx</w:t>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color w:val="1c1e21"/>
          <w:highlight w:val="white"/>
        </w:rPr>
      </w:pPr>
      <w:r w:rsidDel="00000000" w:rsidR="00000000" w:rsidRPr="00000000">
        <w:rPr>
          <w:b w:val="1"/>
          <w:rtl w:val="0"/>
        </w:rPr>
        <w:t xml:space="preserve">Nevada Health Centers - </w:t>
      </w:r>
      <w:hyperlink r:id="rId43">
        <w:r w:rsidDel="00000000" w:rsidR="00000000" w:rsidRPr="00000000">
          <w:rPr>
            <w:color w:val="1155cc"/>
            <w:highlight w:val="white"/>
            <w:u w:val="single"/>
            <w:rtl w:val="0"/>
          </w:rPr>
          <w:t xml:space="preserve">Nevada Health Centers</w:t>
        </w:r>
      </w:hyperlink>
      <w:r w:rsidDel="00000000" w:rsidR="00000000" w:rsidRPr="00000000">
        <w:rPr>
          <w:rtl w:val="0"/>
        </w:rPr>
      </w:r>
    </w:p>
    <w:p w:rsidR="00000000" w:rsidDel="00000000" w:rsidP="00000000" w:rsidRDefault="00000000" w:rsidRPr="00000000" w14:paraId="00000091">
      <w:pPr>
        <w:numPr>
          <w:ilvl w:val="0"/>
          <w:numId w:val="23"/>
        </w:numPr>
        <w:ind w:left="720" w:hanging="360"/>
        <w:rPr>
          <w:color w:val="1c1e21"/>
          <w:highlight w:val="white"/>
        </w:rPr>
      </w:pPr>
      <w:r w:rsidDel="00000000" w:rsidR="00000000" w:rsidRPr="00000000">
        <w:rPr>
          <w:color w:val="1c1e21"/>
          <w:highlight w:val="white"/>
          <w:rtl w:val="0"/>
        </w:rPr>
        <w:t xml:space="preserve">These are FQHCs and have 10 locations in Southern Nevada and additional locations in Reno. </w:t>
      </w:r>
    </w:p>
    <w:p w:rsidR="00000000" w:rsidDel="00000000" w:rsidP="00000000" w:rsidRDefault="00000000" w:rsidRPr="00000000" w14:paraId="00000092">
      <w:pPr>
        <w:rPr>
          <w:color w:val="1c1e21"/>
          <w:highlight w:val="white"/>
        </w:rPr>
      </w:pPr>
      <w:r w:rsidDel="00000000" w:rsidR="00000000" w:rsidRPr="00000000">
        <w:rPr>
          <w:rtl w:val="0"/>
        </w:rPr>
      </w:r>
    </w:p>
    <w:p w:rsidR="00000000" w:rsidDel="00000000" w:rsidP="00000000" w:rsidRDefault="00000000" w:rsidRPr="00000000" w14:paraId="00000093">
      <w:pPr>
        <w:rPr>
          <w:u w:val="single"/>
        </w:rPr>
      </w:pPr>
      <w:r w:rsidDel="00000000" w:rsidR="00000000" w:rsidRPr="00000000">
        <w:rPr>
          <w:b w:val="1"/>
          <w:color w:val="1c1e21"/>
          <w:highlight w:val="white"/>
          <w:rtl w:val="0"/>
        </w:rPr>
        <w:t xml:space="preserve">Volunteers in Medicine of Southern Nevada</w:t>
      </w:r>
      <w:r w:rsidDel="00000000" w:rsidR="00000000" w:rsidRPr="00000000">
        <w:rPr>
          <w:color w:val="1c1e21"/>
          <w:highlight w:val="white"/>
          <w:rtl w:val="0"/>
        </w:rPr>
        <w:t xml:space="preserve"> - </w:t>
      </w:r>
      <w:hyperlink r:id="rId44">
        <w:r w:rsidDel="00000000" w:rsidR="00000000" w:rsidRPr="00000000">
          <w:rPr>
            <w:color w:val="1155cc"/>
            <w:u w:val="single"/>
            <w:rtl w:val="0"/>
          </w:rPr>
          <w:t xml:space="preserve">VMSN Inc; Volunteers in Medicine of Southern Nevada</w:t>
        </w:r>
      </w:hyperlink>
      <w:r w:rsidDel="00000000" w:rsidR="00000000" w:rsidRPr="00000000">
        <w:rPr>
          <w:rtl w:val="0"/>
        </w:rPr>
      </w:r>
    </w:p>
    <w:p w:rsidR="00000000" w:rsidDel="00000000" w:rsidP="00000000" w:rsidRDefault="00000000" w:rsidRPr="00000000" w14:paraId="00000094">
      <w:pPr>
        <w:ind w:left="0" w:firstLine="0"/>
        <w:rPr>
          <w:b w:val="1"/>
          <w:u w:val="single"/>
        </w:rPr>
      </w:pPr>
      <w:r w:rsidDel="00000000" w:rsidR="00000000" w:rsidRPr="00000000">
        <w:rPr>
          <w:rtl w:val="0"/>
        </w:rPr>
      </w:r>
    </w:p>
    <w:p w:rsidR="00000000" w:rsidDel="00000000" w:rsidP="00000000" w:rsidRDefault="00000000" w:rsidRPr="00000000" w14:paraId="00000095">
      <w:pPr>
        <w:ind w:left="0" w:firstLine="0"/>
        <w:rPr>
          <w:b w:val="1"/>
          <w:u w:val="single"/>
        </w:rPr>
      </w:pPr>
      <w:r w:rsidDel="00000000" w:rsidR="00000000" w:rsidRPr="00000000">
        <w:rPr>
          <w:rtl w:val="0"/>
        </w:rPr>
      </w:r>
    </w:p>
    <w:p w:rsidR="00000000" w:rsidDel="00000000" w:rsidP="00000000" w:rsidRDefault="00000000" w:rsidRPr="00000000" w14:paraId="00000096">
      <w:pPr>
        <w:pStyle w:val="Heading2"/>
        <w:jc w:val="center"/>
        <w:rPr/>
      </w:pPr>
      <w:bookmarkStart w:colFirst="0" w:colLast="0" w:name="_ntshupj3clzp" w:id="11"/>
      <w:bookmarkEnd w:id="11"/>
      <w:r w:rsidDel="00000000" w:rsidR="00000000" w:rsidRPr="00000000">
        <w:rPr>
          <w:rtl w:val="0"/>
        </w:rPr>
        <w:t xml:space="preserve">Mental Health Resources</w:t>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ind w:left="0" w:firstLine="0"/>
        <w:rPr/>
      </w:pPr>
      <w:r w:rsidDel="00000000" w:rsidR="00000000" w:rsidRPr="00000000">
        <w:rPr>
          <w:b w:val="1"/>
          <w:color w:val="222222"/>
          <w:rtl w:val="0"/>
        </w:rPr>
        <w:t xml:space="preserve">Mental Health &amp; Wellness resources - </w:t>
      </w:r>
      <w:hyperlink r:id="rId45">
        <w:r w:rsidDel="00000000" w:rsidR="00000000" w:rsidRPr="00000000">
          <w:rPr>
            <w:color w:val="1155cc"/>
            <w:u w:val="single"/>
            <w:rtl w:val="0"/>
          </w:rPr>
          <w:t xml:space="preserve">Mental Health and Wellness Google Drive </w:t>
        </w:r>
      </w:hyperlink>
      <w:r w:rsidDel="00000000" w:rsidR="00000000" w:rsidRPr="00000000">
        <w:rPr>
          <w:rtl w:val="0"/>
        </w:rPr>
      </w:r>
    </w:p>
    <w:p w:rsidR="00000000" w:rsidDel="00000000" w:rsidP="00000000" w:rsidRDefault="00000000" w:rsidRPr="00000000" w14:paraId="00000099">
      <w:pPr>
        <w:ind w:left="720" w:firstLine="0"/>
        <w:rPr/>
      </w:pPr>
      <w:r w:rsidDel="00000000" w:rsidR="00000000" w:rsidRPr="00000000">
        <w:rPr>
          <w:rtl w:val="0"/>
        </w:rPr>
      </w:r>
    </w:p>
    <w:p w:rsidR="00000000" w:rsidDel="00000000" w:rsidP="00000000" w:rsidRDefault="00000000" w:rsidRPr="00000000" w14:paraId="0000009A">
      <w:pPr>
        <w:ind w:left="0" w:firstLine="0"/>
        <w:rPr/>
      </w:pPr>
      <w:r w:rsidDel="00000000" w:rsidR="00000000" w:rsidRPr="00000000">
        <w:rPr>
          <w:b w:val="1"/>
          <w:rtl w:val="0"/>
        </w:rPr>
        <w:t xml:space="preserve">NAMI Southern Nevada Family Support Groups</w:t>
      </w:r>
      <w:r w:rsidDel="00000000" w:rsidR="00000000" w:rsidRPr="00000000">
        <w:rPr>
          <w:rtl w:val="0"/>
        </w:rPr>
        <w:t xml:space="preserve"> - </w:t>
      </w:r>
      <w:hyperlink r:id="rId46">
        <w:r w:rsidDel="00000000" w:rsidR="00000000" w:rsidRPr="00000000">
          <w:rPr>
            <w:color w:val="1155cc"/>
            <w:sz w:val="21"/>
            <w:szCs w:val="21"/>
            <w:highlight w:val="white"/>
            <w:u w:val="single"/>
            <w:rtl w:val="0"/>
          </w:rPr>
          <w:t xml:space="preserve">NAMI Southern NV Family Support Groups</w:t>
        </w:r>
      </w:hyperlink>
      <w:r w:rsidDel="00000000" w:rsidR="00000000" w:rsidRPr="00000000">
        <w:rPr>
          <w:rtl w:val="0"/>
        </w:rPr>
      </w:r>
    </w:p>
    <w:p w:rsidR="00000000" w:rsidDel="00000000" w:rsidP="00000000" w:rsidRDefault="00000000" w:rsidRPr="00000000" w14:paraId="0000009B">
      <w:pPr>
        <w:ind w:left="0" w:firstLine="0"/>
        <w:rPr/>
      </w:pPr>
      <w:r w:rsidDel="00000000" w:rsidR="00000000" w:rsidRPr="00000000">
        <w:rPr>
          <w:rtl w:val="0"/>
        </w:rPr>
      </w:r>
    </w:p>
    <w:p w:rsidR="00000000" w:rsidDel="00000000" w:rsidP="00000000" w:rsidRDefault="00000000" w:rsidRPr="00000000" w14:paraId="0000009C">
      <w:pPr>
        <w:ind w:left="0" w:firstLine="0"/>
        <w:rPr>
          <w:color w:val="222222"/>
          <w:highlight w:val="white"/>
        </w:rPr>
      </w:pPr>
      <w:r w:rsidDel="00000000" w:rsidR="00000000" w:rsidRPr="00000000">
        <w:rPr>
          <w:b w:val="1"/>
          <w:rtl w:val="0"/>
        </w:rPr>
        <w:t xml:space="preserve">Temporary protective orders available by phone</w:t>
      </w:r>
      <w:r w:rsidDel="00000000" w:rsidR="00000000" w:rsidRPr="00000000">
        <w:rPr>
          <w:rtl w:val="0"/>
        </w:rPr>
        <w:t xml:space="preserve"> - </w:t>
      </w:r>
      <w:hyperlink r:id="rId47">
        <w:r w:rsidDel="00000000" w:rsidR="00000000" w:rsidRPr="00000000">
          <w:rPr>
            <w:color w:val="1155cc"/>
            <w:highlight w:val="white"/>
            <w:u w:val="single"/>
            <w:rtl w:val="0"/>
          </w:rPr>
          <w:t xml:space="preserve">Temporary protective orders available by phone</w:t>
        </w:r>
      </w:hyperlink>
      <w:r w:rsidDel="00000000" w:rsidR="00000000" w:rsidRPr="00000000">
        <w:rPr>
          <w:color w:val="222222"/>
          <w:highlight w:val="white"/>
          <w:rtl w:val="0"/>
        </w:rPr>
        <w:t xml:space="preserve"> </w:t>
      </w:r>
    </w:p>
    <w:p w:rsidR="00000000" w:rsidDel="00000000" w:rsidP="00000000" w:rsidRDefault="00000000" w:rsidRPr="00000000" w14:paraId="0000009D">
      <w:pPr>
        <w:numPr>
          <w:ilvl w:val="0"/>
          <w:numId w:val="17"/>
        </w:numPr>
        <w:ind w:left="720" w:hanging="360"/>
        <w:rPr>
          <w:highlight w:val="white"/>
          <w:u w:val="none"/>
        </w:rPr>
      </w:pPr>
      <w:r w:rsidDel="00000000" w:rsidR="00000000" w:rsidRPr="00000000">
        <w:rPr>
          <w:color w:val="222222"/>
          <w:highlight w:val="white"/>
          <w:rtl w:val="0"/>
        </w:rPr>
        <w:t xml:space="preserve">Folx experiencing domestic violence should call 702-455-1500 to get a TPO facilitated by phone. Help is also available by email at </w:t>
      </w:r>
      <w:hyperlink r:id="rId48">
        <w:r w:rsidDel="00000000" w:rsidR="00000000" w:rsidRPr="00000000">
          <w:rPr>
            <w:color w:val="1155cc"/>
            <w:highlight w:val="white"/>
            <w:u w:val="single"/>
            <w:rtl w:val="0"/>
          </w:rPr>
          <w:t xml:space="preserve">flshcinfo@lacsn.org</w:t>
        </w:r>
      </w:hyperlink>
      <w:r w:rsidDel="00000000" w:rsidR="00000000" w:rsidRPr="00000000">
        <w:rPr>
          <w:color w:val="222222"/>
          <w:highlight w:val="white"/>
          <w:rtl w:val="0"/>
        </w:rPr>
        <w:t xml:space="preserve">. </w:t>
      </w:r>
    </w:p>
    <w:p w:rsidR="00000000" w:rsidDel="00000000" w:rsidP="00000000" w:rsidRDefault="00000000" w:rsidRPr="00000000" w14:paraId="0000009E">
      <w:pPr>
        <w:ind w:left="0" w:firstLine="0"/>
        <w:rPr>
          <w:b w:val="1"/>
          <w:color w:val="222222"/>
        </w:rPr>
      </w:pPr>
      <w:r w:rsidDel="00000000" w:rsidR="00000000" w:rsidRPr="00000000">
        <w:rPr>
          <w:rtl w:val="0"/>
        </w:rPr>
      </w:r>
    </w:p>
    <w:p w:rsidR="00000000" w:rsidDel="00000000" w:rsidP="00000000" w:rsidRDefault="00000000" w:rsidRPr="00000000" w14:paraId="0000009F">
      <w:pPr>
        <w:ind w:left="0" w:firstLine="0"/>
        <w:rPr>
          <w:b w:val="1"/>
          <w:color w:val="222222"/>
        </w:rPr>
      </w:pPr>
      <w:r w:rsidDel="00000000" w:rsidR="00000000" w:rsidRPr="00000000">
        <w:rPr>
          <w:rtl w:val="0"/>
        </w:rPr>
      </w:r>
    </w:p>
    <w:p w:rsidR="00000000" w:rsidDel="00000000" w:rsidP="00000000" w:rsidRDefault="00000000" w:rsidRPr="00000000" w14:paraId="000000A0">
      <w:pPr>
        <w:pStyle w:val="Heading2"/>
        <w:jc w:val="center"/>
        <w:rPr/>
      </w:pPr>
      <w:bookmarkStart w:colFirst="0" w:colLast="0" w:name="_yqykgq46lwpt" w:id="12"/>
      <w:bookmarkEnd w:id="12"/>
      <w:r w:rsidDel="00000000" w:rsidR="00000000" w:rsidRPr="00000000">
        <w:rPr>
          <w:rtl w:val="0"/>
        </w:rPr>
        <w:t xml:space="preserve">Food Distribution Resources</w:t>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rPr>
          <w:b w:val="1"/>
          <w:color w:val="222222"/>
        </w:rPr>
      </w:pPr>
      <w:r w:rsidDel="00000000" w:rsidR="00000000" w:rsidRPr="00000000">
        <w:rPr>
          <w:b w:val="1"/>
          <w:color w:val="222222"/>
          <w:rtl w:val="0"/>
        </w:rPr>
        <w:t xml:space="preserve">Scholly COVID-19 Student Relief Fund</w:t>
      </w:r>
    </w:p>
    <w:p w:rsidR="00000000" w:rsidDel="00000000" w:rsidP="00000000" w:rsidRDefault="00000000" w:rsidRPr="00000000" w14:paraId="000000A3">
      <w:pPr>
        <w:numPr>
          <w:ilvl w:val="0"/>
          <w:numId w:val="16"/>
        </w:numPr>
        <w:ind w:left="720" w:hanging="360"/>
        <w:rPr>
          <w:color w:val="222222"/>
        </w:rPr>
      </w:pPr>
      <w:r w:rsidDel="00000000" w:rsidR="00000000" w:rsidRPr="00000000">
        <w:rPr>
          <w:color w:val="222222"/>
          <w:rtl w:val="0"/>
        </w:rPr>
        <w:t xml:space="preserve">$200 cash assistance to buy groceries, health supplies, and other necessities.</w:t>
      </w:r>
    </w:p>
    <w:p w:rsidR="00000000" w:rsidDel="00000000" w:rsidP="00000000" w:rsidRDefault="00000000" w:rsidRPr="00000000" w14:paraId="000000A4">
      <w:pPr>
        <w:numPr>
          <w:ilvl w:val="0"/>
          <w:numId w:val="16"/>
        </w:numPr>
        <w:ind w:left="720" w:hanging="360"/>
        <w:rPr>
          <w:color w:val="222222"/>
        </w:rPr>
      </w:pPr>
      <w:r w:rsidDel="00000000" w:rsidR="00000000" w:rsidRPr="00000000">
        <w:rPr>
          <w:color w:val="222222"/>
          <w:rtl w:val="0"/>
        </w:rPr>
        <w:t xml:space="preserve">Apply </w:t>
      </w:r>
      <w:hyperlink r:id="rId49">
        <w:r w:rsidDel="00000000" w:rsidR="00000000" w:rsidRPr="00000000">
          <w:rPr>
            <w:color w:val="1155cc"/>
            <w:u w:val="single"/>
            <w:rtl w:val="0"/>
          </w:rPr>
          <w:t xml:space="preserve">here</w:t>
        </w:r>
      </w:hyperlink>
      <w:r w:rsidDel="00000000" w:rsidR="00000000" w:rsidRPr="00000000">
        <w:rPr>
          <w:rtl w:val="0"/>
        </w:rPr>
      </w:r>
    </w:p>
    <w:p w:rsidR="00000000" w:rsidDel="00000000" w:rsidP="00000000" w:rsidRDefault="00000000" w:rsidRPr="00000000" w14:paraId="000000A5">
      <w:pPr>
        <w:ind w:left="0" w:firstLine="0"/>
        <w:rPr>
          <w:b w:val="1"/>
        </w:rPr>
      </w:pPr>
      <w:r w:rsidDel="00000000" w:rsidR="00000000" w:rsidRPr="00000000">
        <w:rPr>
          <w:rtl w:val="0"/>
        </w:rPr>
      </w:r>
    </w:p>
    <w:p w:rsidR="00000000" w:rsidDel="00000000" w:rsidP="00000000" w:rsidRDefault="00000000" w:rsidRPr="00000000" w14:paraId="000000A6">
      <w:pPr>
        <w:ind w:left="0" w:firstLine="0"/>
        <w:rPr/>
      </w:pPr>
      <w:r w:rsidDel="00000000" w:rsidR="00000000" w:rsidRPr="00000000">
        <w:rPr>
          <w:b w:val="1"/>
          <w:rtl w:val="0"/>
        </w:rPr>
        <w:t xml:space="preserve">Three Square</w:t>
      </w:r>
      <w:r w:rsidDel="00000000" w:rsidR="00000000" w:rsidRPr="00000000">
        <w:rPr>
          <w:rtl w:val="0"/>
        </w:rPr>
        <w:t xml:space="preserve"> (updated in real time) - </w:t>
      </w:r>
      <w:hyperlink r:id="rId50">
        <w:r w:rsidDel="00000000" w:rsidR="00000000" w:rsidRPr="00000000">
          <w:rPr>
            <w:color w:val="1155cc"/>
            <w:u w:val="single"/>
            <w:rtl w:val="0"/>
          </w:rPr>
          <w:t xml:space="preserve">https://www.threesquare.org/help</w:t>
        </w:r>
      </w:hyperlink>
      <w:r w:rsidDel="00000000" w:rsidR="00000000" w:rsidRPr="00000000">
        <w:rPr>
          <w:rtl w:val="0"/>
        </w:rPr>
      </w:r>
    </w:p>
    <w:p w:rsidR="00000000" w:rsidDel="00000000" w:rsidP="00000000" w:rsidRDefault="00000000" w:rsidRPr="00000000" w14:paraId="000000A7">
      <w:pPr>
        <w:numPr>
          <w:ilvl w:val="0"/>
          <w:numId w:val="23"/>
        </w:numPr>
        <w:ind w:left="720" w:hanging="360"/>
        <w:rPr>
          <w:b w:val="1"/>
          <w:color w:val="222222"/>
          <w:u w:val="none"/>
        </w:rPr>
      </w:pPr>
      <w:hyperlink r:id="rId51">
        <w:r w:rsidDel="00000000" w:rsidR="00000000" w:rsidRPr="00000000">
          <w:rPr>
            <w:color w:val="1155cc"/>
            <w:u w:val="single"/>
            <w:rtl w:val="0"/>
          </w:rPr>
          <w:t xml:space="preserve">Distribution Sites</w:t>
        </w:r>
      </w:hyperlink>
      <w:r w:rsidDel="00000000" w:rsidR="00000000" w:rsidRPr="00000000">
        <w:rPr>
          <w:rtl w:val="0"/>
        </w:rPr>
      </w:r>
    </w:p>
    <w:p w:rsidR="00000000" w:rsidDel="00000000" w:rsidP="00000000" w:rsidRDefault="00000000" w:rsidRPr="00000000" w14:paraId="000000A8">
      <w:pPr>
        <w:numPr>
          <w:ilvl w:val="0"/>
          <w:numId w:val="23"/>
        </w:numPr>
        <w:ind w:left="720" w:hanging="360"/>
        <w:rPr>
          <w:b w:val="1"/>
          <w:color w:val="222222"/>
          <w:u w:val="none"/>
        </w:rPr>
      </w:pPr>
      <w:r w:rsidDel="00000000" w:rsidR="00000000" w:rsidRPr="00000000">
        <w:rPr>
          <w:color w:val="222222"/>
          <w:rtl w:val="0"/>
        </w:rPr>
        <w:t xml:space="preserve">Please be advised that they are only offering drive up pick-up of food. If you do not have transportation, you will not be able to access this resources</w:t>
      </w:r>
      <w:r w:rsidDel="00000000" w:rsidR="00000000" w:rsidRPr="00000000">
        <w:rPr>
          <w:rtl w:val="0"/>
        </w:rPr>
      </w:r>
    </w:p>
    <w:p w:rsidR="00000000" w:rsidDel="00000000" w:rsidP="00000000" w:rsidRDefault="00000000" w:rsidRPr="00000000" w14:paraId="000000A9">
      <w:pPr>
        <w:pStyle w:val="Heading1"/>
        <w:jc w:val="left"/>
        <w:rPr/>
      </w:pPr>
      <w:bookmarkStart w:colFirst="0" w:colLast="0" w:name="_mjyyd37jlk95" w:id="13"/>
      <w:bookmarkEnd w:id="13"/>
      <w:r w:rsidDel="00000000" w:rsidR="00000000" w:rsidRPr="00000000">
        <w:rPr>
          <w:rtl w:val="0"/>
        </w:rPr>
      </w:r>
    </w:p>
    <w:p w:rsidR="00000000" w:rsidDel="00000000" w:rsidP="00000000" w:rsidRDefault="00000000" w:rsidRPr="00000000" w14:paraId="000000AA">
      <w:pPr>
        <w:pStyle w:val="Heading1"/>
        <w:rPr/>
      </w:pPr>
      <w:bookmarkStart w:colFirst="0" w:colLast="0" w:name="_i6vbmdcb96dr" w:id="14"/>
      <w:bookmarkEnd w:id="14"/>
      <w:r w:rsidDel="00000000" w:rsidR="00000000" w:rsidRPr="00000000">
        <w:br w:type="page"/>
      </w:r>
      <w:r w:rsidDel="00000000" w:rsidR="00000000" w:rsidRPr="00000000">
        <w:rPr>
          <w:rtl w:val="0"/>
        </w:rPr>
      </w:r>
    </w:p>
    <w:p w:rsidR="00000000" w:rsidDel="00000000" w:rsidP="00000000" w:rsidRDefault="00000000" w:rsidRPr="00000000" w14:paraId="000000AB">
      <w:pPr>
        <w:pStyle w:val="Heading1"/>
        <w:rPr>
          <w:color w:val="222222"/>
        </w:rPr>
      </w:pPr>
      <w:bookmarkStart w:colFirst="0" w:colLast="0" w:name="_rygh16p986as" w:id="15"/>
      <w:bookmarkEnd w:id="15"/>
      <w:r w:rsidDel="00000000" w:rsidR="00000000" w:rsidRPr="00000000">
        <w:rPr>
          <w:rtl w:val="0"/>
        </w:rPr>
        <w:t xml:space="preserve">Organizations Supporting Folx Experiencing Homelessness</w:t>
      </w:r>
      <w:r w:rsidDel="00000000" w:rsidR="00000000" w:rsidRPr="00000000">
        <w:rPr>
          <w:rtl w:val="0"/>
        </w:rPr>
      </w:r>
    </w:p>
    <w:p w:rsidR="00000000" w:rsidDel="00000000" w:rsidP="00000000" w:rsidRDefault="00000000" w:rsidRPr="00000000" w14:paraId="000000AC">
      <w:pPr>
        <w:ind w:left="0" w:firstLine="0"/>
        <w:rPr>
          <w:b w:val="1"/>
          <w:color w:val="222222"/>
        </w:rPr>
      </w:pPr>
      <w:r w:rsidDel="00000000" w:rsidR="00000000" w:rsidRPr="00000000">
        <w:rPr>
          <w:rtl w:val="0"/>
        </w:rPr>
      </w:r>
    </w:p>
    <w:p w:rsidR="00000000" w:rsidDel="00000000" w:rsidP="00000000" w:rsidRDefault="00000000" w:rsidRPr="00000000" w14:paraId="000000AD">
      <w:pPr>
        <w:ind w:left="0" w:firstLine="0"/>
        <w:rPr>
          <w:color w:val="222222"/>
        </w:rPr>
      </w:pPr>
      <w:r w:rsidDel="00000000" w:rsidR="00000000" w:rsidRPr="00000000">
        <w:rPr>
          <w:b w:val="1"/>
          <w:color w:val="222222"/>
          <w:rtl w:val="0"/>
        </w:rPr>
        <w:t xml:space="preserve">HopeLink of Southern Nevada</w:t>
      </w:r>
      <w:r w:rsidDel="00000000" w:rsidR="00000000" w:rsidRPr="00000000">
        <w:rPr>
          <w:color w:val="222222"/>
          <w:rtl w:val="0"/>
        </w:rPr>
        <w:t xml:space="preserve"> - </w:t>
      </w:r>
      <w:hyperlink r:id="rId52">
        <w:r w:rsidDel="00000000" w:rsidR="00000000" w:rsidRPr="00000000">
          <w:rPr>
            <w:color w:val="1155cc"/>
            <w:u w:val="single"/>
            <w:rtl w:val="0"/>
          </w:rPr>
          <w:t xml:space="preserve">https://link2hope.org/node/187</w:t>
        </w:r>
      </w:hyperlink>
      <w:r w:rsidDel="00000000" w:rsidR="00000000" w:rsidRPr="00000000">
        <w:rPr>
          <w:rtl w:val="0"/>
        </w:rPr>
      </w:r>
    </w:p>
    <w:p w:rsidR="00000000" w:rsidDel="00000000" w:rsidP="00000000" w:rsidRDefault="00000000" w:rsidRPr="00000000" w14:paraId="000000AE">
      <w:pPr>
        <w:numPr>
          <w:ilvl w:val="0"/>
          <w:numId w:val="18"/>
        </w:numPr>
        <w:ind w:left="720" w:hanging="360"/>
        <w:rPr>
          <w:color w:val="222222"/>
          <w:u w:val="none"/>
        </w:rPr>
      </w:pPr>
      <w:r w:rsidDel="00000000" w:rsidR="00000000" w:rsidRPr="00000000">
        <w:rPr>
          <w:color w:val="222222"/>
          <w:rtl w:val="0"/>
        </w:rPr>
        <w:t xml:space="preserve">HopeLink of Southern Nevada is keeping a list of services currently available to Nevadans during this time – their work primarily focuses on supporting families and seniors living below the poverty line. </w:t>
      </w:r>
    </w:p>
    <w:p w:rsidR="00000000" w:rsidDel="00000000" w:rsidP="00000000" w:rsidRDefault="00000000" w:rsidRPr="00000000" w14:paraId="000000AF">
      <w:pPr>
        <w:rPr>
          <w:color w:val="222222"/>
        </w:rPr>
      </w:pPr>
      <w:r w:rsidDel="00000000" w:rsidR="00000000" w:rsidRPr="00000000">
        <w:rPr>
          <w:rtl w:val="0"/>
        </w:rPr>
      </w:r>
    </w:p>
    <w:p w:rsidR="00000000" w:rsidDel="00000000" w:rsidP="00000000" w:rsidRDefault="00000000" w:rsidRPr="00000000" w14:paraId="000000B0">
      <w:pPr>
        <w:ind w:left="0" w:firstLine="0"/>
        <w:rPr>
          <w:color w:val="222222"/>
          <w:highlight w:val="white"/>
        </w:rPr>
      </w:pPr>
      <w:r w:rsidDel="00000000" w:rsidR="00000000" w:rsidRPr="00000000">
        <w:rPr>
          <w:b w:val="1"/>
          <w:color w:val="222222"/>
          <w:rtl w:val="0"/>
        </w:rPr>
        <w:t xml:space="preserve">Nevada Partnership for Homeless Youth</w:t>
      </w:r>
      <w:r w:rsidDel="00000000" w:rsidR="00000000" w:rsidRPr="00000000">
        <w:rPr>
          <w:color w:val="222222"/>
          <w:rtl w:val="0"/>
        </w:rPr>
        <w:t xml:space="preserve"> - </w:t>
      </w:r>
      <w:hyperlink r:id="rId53">
        <w:r w:rsidDel="00000000" w:rsidR="00000000" w:rsidRPr="00000000">
          <w:rPr>
            <w:color w:val="1155cc"/>
            <w:u w:val="single"/>
            <w:rtl w:val="0"/>
          </w:rPr>
          <w:t xml:space="preserve">https://nphy.org/covid19/</w:t>
        </w:r>
      </w:hyperlink>
      <w:r w:rsidDel="00000000" w:rsidR="00000000" w:rsidRPr="00000000">
        <w:rPr>
          <w:rtl w:val="0"/>
        </w:rPr>
      </w:r>
    </w:p>
    <w:p w:rsidR="00000000" w:rsidDel="00000000" w:rsidP="00000000" w:rsidRDefault="00000000" w:rsidRPr="00000000" w14:paraId="000000B1">
      <w:pPr>
        <w:numPr>
          <w:ilvl w:val="0"/>
          <w:numId w:val="18"/>
        </w:numPr>
        <w:ind w:left="720" w:hanging="360"/>
        <w:rPr>
          <w:color w:val="222222"/>
          <w:highlight w:val="white"/>
          <w:u w:val="none"/>
        </w:rPr>
      </w:pPr>
      <w:r w:rsidDel="00000000" w:rsidR="00000000" w:rsidRPr="00000000">
        <w:rPr>
          <w:color w:val="222222"/>
          <w:highlight w:val="white"/>
          <w:rtl w:val="0"/>
        </w:rPr>
        <w:t xml:space="preserve">Programs and services available to youth under the age of 21 experiencing homelessness, including emergency shelter and food, hygiene supplies, clothing, and showers. NPHY's services can be accessed 24/7 through the Safe Place program, available at Terrible Herbst convenience stores, City of Las Vegas fire stations, and on RTC buses, or by calling 1-866-U-ARE-SAFE.</w:t>
      </w:r>
      <w:r w:rsidDel="00000000" w:rsidR="00000000" w:rsidRPr="00000000">
        <w:rPr>
          <w:rtl w:val="0"/>
        </w:rPr>
      </w:r>
    </w:p>
    <w:p w:rsidR="00000000" w:rsidDel="00000000" w:rsidP="00000000" w:rsidRDefault="00000000" w:rsidRPr="00000000" w14:paraId="000000B2">
      <w:pPr>
        <w:ind w:left="0" w:firstLine="0"/>
        <w:rPr>
          <w:color w:val="222222"/>
        </w:rPr>
      </w:pPr>
      <w:r w:rsidDel="00000000" w:rsidR="00000000" w:rsidRPr="00000000">
        <w:rPr>
          <w:rtl w:val="0"/>
        </w:rPr>
      </w:r>
    </w:p>
    <w:p w:rsidR="00000000" w:rsidDel="00000000" w:rsidP="00000000" w:rsidRDefault="00000000" w:rsidRPr="00000000" w14:paraId="000000B3">
      <w:pPr>
        <w:ind w:left="0" w:firstLine="0"/>
        <w:rPr>
          <w:color w:val="222222"/>
        </w:rPr>
      </w:pPr>
      <w:r w:rsidDel="00000000" w:rsidR="00000000" w:rsidRPr="00000000">
        <w:rPr>
          <w:b w:val="1"/>
          <w:color w:val="222222"/>
          <w:rtl w:val="0"/>
        </w:rPr>
        <w:t xml:space="preserve">Project 150</w:t>
      </w:r>
      <w:r w:rsidDel="00000000" w:rsidR="00000000" w:rsidRPr="00000000">
        <w:rPr>
          <w:color w:val="222222"/>
          <w:rtl w:val="0"/>
        </w:rPr>
        <w:t xml:space="preserve"> - </w:t>
      </w:r>
      <w:hyperlink r:id="rId54">
        <w:r w:rsidDel="00000000" w:rsidR="00000000" w:rsidRPr="00000000">
          <w:rPr>
            <w:color w:val="1155cc"/>
            <w:u w:val="single"/>
            <w:rtl w:val="0"/>
          </w:rPr>
          <w:t xml:space="preserve">https://www.project150.org</w:t>
        </w:r>
      </w:hyperlink>
      <w:r w:rsidDel="00000000" w:rsidR="00000000" w:rsidRPr="00000000">
        <w:rPr>
          <w:rtl w:val="0"/>
        </w:rPr>
      </w:r>
    </w:p>
    <w:p w:rsidR="00000000" w:rsidDel="00000000" w:rsidP="00000000" w:rsidRDefault="00000000" w:rsidRPr="00000000" w14:paraId="000000B4">
      <w:pPr>
        <w:numPr>
          <w:ilvl w:val="0"/>
          <w:numId w:val="18"/>
        </w:numPr>
        <w:ind w:left="720" w:hanging="360"/>
        <w:rPr>
          <w:color w:val="222222"/>
          <w:u w:val="none"/>
        </w:rPr>
      </w:pPr>
      <w:r w:rsidDel="00000000" w:rsidR="00000000" w:rsidRPr="00000000">
        <w:rPr>
          <w:color w:val="222222"/>
          <w:rtl w:val="0"/>
        </w:rPr>
        <w:t xml:space="preserve">Food and hygiene products available to high school students and their families. Check their linked website for more information about curbside pick-up. </w:t>
      </w:r>
    </w:p>
    <w:p w:rsidR="00000000" w:rsidDel="00000000" w:rsidP="00000000" w:rsidRDefault="00000000" w:rsidRPr="00000000" w14:paraId="000000B5">
      <w:pPr>
        <w:ind w:left="0" w:firstLine="0"/>
        <w:rPr>
          <w:color w:val="222222"/>
        </w:rPr>
      </w:pPr>
      <w:r w:rsidDel="00000000" w:rsidR="00000000" w:rsidRPr="00000000">
        <w:rPr>
          <w:rtl w:val="0"/>
        </w:rPr>
      </w:r>
    </w:p>
    <w:p w:rsidR="00000000" w:rsidDel="00000000" w:rsidP="00000000" w:rsidRDefault="00000000" w:rsidRPr="00000000" w14:paraId="000000B6">
      <w:pPr>
        <w:ind w:left="0" w:firstLine="0"/>
        <w:rPr>
          <w:color w:val="222222"/>
        </w:rPr>
      </w:pPr>
      <w:r w:rsidDel="00000000" w:rsidR="00000000" w:rsidRPr="00000000">
        <w:rPr>
          <w:color w:val="222222"/>
          <w:rtl w:val="0"/>
        </w:rPr>
        <w:t xml:space="preserve">The image on the following page contains a list of additional organizations and websites that are available to help folx experiencing a range of needs, courtesy of the United Way of Southern Nevada.</w:t>
      </w:r>
      <w:r w:rsidDel="00000000" w:rsidR="00000000" w:rsidRPr="00000000">
        <w:rPr>
          <w:rtl w:val="0"/>
        </w:rPr>
      </w:r>
    </w:p>
    <w:p w:rsidR="00000000" w:rsidDel="00000000" w:rsidP="00000000" w:rsidRDefault="00000000" w:rsidRPr="00000000" w14:paraId="000000B7">
      <w:pPr>
        <w:jc w:val="center"/>
        <w:rPr>
          <w:color w:val="222222"/>
        </w:rPr>
      </w:pPr>
      <w:r w:rsidDel="00000000" w:rsidR="00000000" w:rsidRPr="00000000">
        <w:rPr/>
        <w:drawing>
          <wp:inline distB="114300" distT="114300" distL="114300" distR="114300">
            <wp:extent cx="5274614" cy="7443788"/>
            <wp:effectExtent b="0" l="0" r="0" t="0"/>
            <wp:docPr id="1" name="image1.jpg"/>
            <a:graphic>
              <a:graphicData uri="http://schemas.openxmlformats.org/drawingml/2006/picture">
                <pic:pic>
                  <pic:nvPicPr>
                    <pic:cNvPr id="0" name="image1.jpg"/>
                    <pic:cNvPicPr preferRelativeResize="0"/>
                  </pic:nvPicPr>
                  <pic:blipFill>
                    <a:blip r:embed="rId55"/>
                    <a:srcRect b="0" l="0" r="0" t="0"/>
                    <a:stretch>
                      <a:fillRect/>
                    </a:stretch>
                  </pic:blipFill>
                  <pic:spPr>
                    <a:xfrm>
                      <a:off x="0" y="0"/>
                      <a:ext cx="5274614" cy="7443788"/>
                    </a:xfrm>
                    <a:prstGeom prst="rect"/>
                    <a:ln/>
                  </pic:spPr>
                </pic:pic>
              </a:graphicData>
            </a:graphic>
          </wp:inline>
        </w:drawing>
      </w:r>
      <w:r w:rsidDel="00000000" w:rsidR="00000000" w:rsidRPr="00000000">
        <w:rPr>
          <w:rtl w:val="0"/>
        </w:rPr>
      </w:r>
    </w:p>
    <w:p w:rsidR="00000000" w:rsidDel="00000000" w:rsidP="00000000" w:rsidRDefault="00000000" w:rsidRPr="00000000" w14:paraId="000000B8">
      <w:pPr>
        <w:jc w:val="left"/>
        <w:rPr/>
      </w:pPr>
      <w:r w:rsidDel="00000000" w:rsidR="00000000" w:rsidRPr="00000000">
        <w:rPr>
          <w:rtl w:val="0"/>
        </w:rPr>
      </w:r>
    </w:p>
    <w:p w:rsidR="00000000" w:rsidDel="00000000" w:rsidP="00000000" w:rsidRDefault="00000000" w:rsidRPr="00000000" w14:paraId="000000B9">
      <w:pPr>
        <w:pStyle w:val="Heading1"/>
        <w:rPr/>
      </w:pPr>
      <w:bookmarkStart w:colFirst="0" w:colLast="0" w:name="_642aspn91gq6" w:id="16"/>
      <w:bookmarkEnd w:id="16"/>
      <w:r w:rsidDel="00000000" w:rsidR="00000000" w:rsidRPr="00000000">
        <w:br w:type="page"/>
      </w:r>
      <w:r w:rsidDel="00000000" w:rsidR="00000000" w:rsidRPr="00000000">
        <w:rPr>
          <w:rtl w:val="0"/>
        </w:rPr>
      </w:r>
    </w:p>
    <w:p w:rsidR="00000000" w:rsidDel="00000000" w:rsidP="00000000" w:rsidRDefault="00000000" w:rsidRPr="00000000" w14:paraId="000000BA">
      <w:pPr>
        <w:pStyle w:val="Heading1"/>
        <w:rPr/>
      </w:pPr>
      <w:bookmarkStart w:colFirst="0" w:colLast="0" w:name="_2y9tpqwwszdd" w:id="17"/>
      <w:bookmarkEnd w:id="17"/>
      <w:r w:rsidDel="00000000" w:rsidR="00000000" w:rsidRPr="00000000">
        <w:rPr>
          <w:rtl w:val="0"/>
        </w:rPr>
        <w:t xml:space="preserve">Virtual </w:t>
      </w:r>
      <w:r w:rsidDel="00000000" w:rsidR="00000000" w:rsidRPr="00000000">
        <w:rPr>
          <w:rtl w:val="0"/>
        </w:rPr>
        <w:t xml:space="preserve">Volunteer Opportunities</w:t>
      </w:r>
    </w:p>
    <w:p w:rsidR="00000000" w:rsidDel="00000000" w:rsidP="00000000" w:rsidRDefault="00000000" w:rsidRPr="00000000" w14:paraId="000000BB">
      <w:pPr>
        <w:ind w:left="720" w:right="720" w:firstLine="0"/>
        <w:jc w:val="center"/>
        <w:rPr>
          <w:i w:val="1"/>
        </w:rPr>
      </w:pPr>
      <w:r w:rsidDel="00000000" w:rsidR="00000000" w:rsidRPr="00000000">
        <w:rPr>
          <w:i w:val="1"/>
          <w:rtl w:val="0"/>
        </w:rPr>
        <w:t xml:space="preserve">UNLV Volunteerism and the COVID-19 Crisis</w:t>
      </w:r>
    </w:p>
    <w:p w:rsidR="00000000" w:rsidDel="00000000" w:rsidP="00000000" w:rsidRDefault="00000000" w:rsidRPr="00000000" w14:paraId="000000BC">
      <w:pPr>
        <w:ind w:left="720" w:right="720" w:firstLine="0"/>
        <w:rPr>
          <w:i w:val="1"/>
        </w:rPr>
      </w:pPr>
      <w:r w:rsidDel="00000000" w:rsidR="00000000" w:rsidRPr="00000000">
        <w:rPr>
          <w:i w:val="1"/>
          <w:rtl w:val="0"/>
        </w:rPr>
        <w:t xml:space="preserve"> </w:t>
      </w:r>
    </w:p>
    <w:p w:rsidR="00000000" w:rsidDel="00000000" w:rsidP="00000000" w:rsidRDefault="00000000" w:rsidRPr="00000000" w14:paraId="000000BD">
      <w:pPr>
        <w:ind w:left="720" w:right="720" w:firstLine="0"/>
        <w:jc w:val="center"/>
        <w:rPr>
          <w:i w:val="1"/>
        </w:rPr>
      </w:pPr>
      <w:r w:rsidDel="00000000" w:rsidR="00000000" w:rsidRPr="00000000">
        <w:rPr>
          <w:i w:val="1"/>
          <w:rtl w:val="0"/>
        </w:rPr>
        <w:t xml:space="preserve">UNLV encourages faculty, staff, and students to consider the best ways to help the community during the COVID-19 crisis while following the governor’s directives regarding the pandemic. Philanthropic contributions to area nonprofits are excellent ways to support those most severely affected by this crisis. However, UNLV does not endorse, and strongly recommends against, in-person student and faculty/staff volunteerism at this time. Certain special circumstances, specifically those involving individuals working in the health care and public health disciplines, may allow for exception. </w:t>
      </w:r>
    </w:p>
    <w:p w:rsidR="00000000" w:rsidDel="00000000" w:rsidP="00000000" w:rsidRDefault="00000000" w:rsidRPr="00000000" w14:paraId="000000BE">
      <w:pPr>
        <w:ind w:left="720" w:right="720" w:firstLine="0"/>
        <w:jc w:val="center"/>
        <w:rPr>
          <w:i w:val="1"/>
        </w:rPr>
      </w:pPr>
      <w:r w:rsidDel="00000000" w:rsidR="00000000" w:rsidRPr="00000000">
        <w:rPr>
          <w:rtl w:val="0"/>
        </w:rPr>
      </w:r>
    </w:p>
    <w:p w:rsidR="00000000" w:rsidDel="00000000" w:rsidP="00000000" w:rsidRDefault="00000000" w:rsidRPr="00000000" w14:paraId="000000BF">
      <w:pPr>
        <w:ind w:left="720" w:right="720" w:firstLine="0"/>
        <w:jc w:val="center"/>
        <w:rPr>
          <w:i w:val="1"/>
        </w:rPr>
      </w:pPr>
      <w:r w:rsidDel="00000000" w:rsidR="00000000" w:rsidRPr="00000000">
        <w:rPr>
          <w:i w:val="1"/>
          <w:rtl w:val="0"/>
        </w:rPr>
        <w:t xml:space="preserve">Alternatively, faculty, staff, and students are encouraged to consider utilizing their expertise to volunteer remotely, and the Offices of Community Engagement and Service Learning and Leadership are continuously working to identify and share these types of opportunities.</w:t>
      </w:r>
    </w:p>
    <w:p w:rsidR="00000000" w:rsidDel="00000000" w:rsidP="00000000" w:rsidRDefault="00000000" w:rsidRPr="00000000" w14:paraId="000000C0">
      <w:pPr>
        <w:ind w:left="720" w:right="720" w:firstLine="0"/>
        <w:jc w:val="center"/>
        <w:rPr>
          <w:i w:val="1"/>
        </w:rPr>
      </w:pPr>
      <w:r w:rsidDel="00000000" w:rsidR="00000000" w:rsidRPr="00000000">
        <w:rPr>
          <w:rtl w:val="0"/>
        </w:rPr>
      </w:r>
    </w:p>
    <w:p w:rsidR="00000000" w:rsidDel="00000000" w:rsidP="00000000" w:rsidRDefault="00000000" w:rsidRPr="00000000" w14:paraId="000000C1">
      <w:pPr>
        <w:ind w:left="720" w:right="720" w:firstLine="0"/>
        <w:jc w:val="center"/>
        <w:rPr>
          <w:i w:val="1"/>
        </w:rPr>
      </w:pPr>
      <w:r w:rsidDel="00000000" w:rsidR="00000000" w:rsidRPr="00000000">
        <w:rPr>
          <w:i w:val="1"/>
          <w:rtl w:val="0"/>
        </w:rPr>
        <w:t xml:space="preserve">UNLV strongly recommends that its employees and students abide by this directive when considering how they can help.</w:t>
      </w:r>
    </w:p>
    <w:p w:rsidR="00000000" w:rsidDel="00000000" w:rsidP="00000000" w:rsidRDefault="00000000" w:rsidRPr="00000000" w14:paraId="000000C2">
      <w:pPr>
        <w:rPr/>
      </w:pPr>
      <w:r w:rsidDel="00000000" w:rsidR="00000000" w:rsidRPr="00000000">
        <w:rPr>
          <w:rtl w:val="0"/>
        </w:rPr>
      </w:r>
    </w:p>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pStyle w:val="Heading2"/>
        <w:jc w:val="center"/>
        <w:rPr/>
      </w:pPr>
      <w:bookmarkStart w:colFirst="0" w:colLast="0" w:name="_kqegl4xdm0rd" w:id="18"/>
      <w:bookmarkEnd w:id="18"/>
      <w:r w:rsidDel="00000000" w:rsidR="00000000" w:rsidRPr="00000000">
        <w:rPr>
          <w:rtl w:val="0"/>
        </w:rPr>
        <w:t xml:space="preserve">Las Vegas Opportunities</w:t>
      </w:r>
    </w:p>
    <w:p w:rsidR="00000000" w:rsidDel="00000000" w:rsidP="00000000" w:rsidRDefault="00000000" w:rsidRPr="00000000" w14:paraId="000000C5">
      <w:pPr>
        <w:rPr/>
      </w:pPr>
      <w:r w:rsidDel="00000000" w:rsidR="00000000" w:rsidRPr="00000000">
        <w:rPr>
          <w:rtl w:val="0"/>
        </w:rPr>
      </w:r>
    </w:p>
    <w:p w:rsidR="00000000" w:rsidDel="00000000" w:rsidP="00000000" w:rsidRDefault="00000000" w:rsidRPr="00000000" w14:paraId="000000C6">
      <w:pPr>
        <w:rPr/>
      </w:pPr>
      <w:r w:rsidDel="00000000" w:rsidR="00000000" w:rsidRPr="00000000">
        <w:rPr>
          <w:b w:val="1"/>
          <w:rtl w:val="0"/>
        </w:rPr>
        <w:t xml:space="preserve">CCSD Stay in School Mentoring Program (SISMP) - </w:t>
      </w:r>
      <w:hyperlink r:id="rId56">
        <w:r w:rsidDel="00000000" w:rsidR="00000000" w:rsidRPr="00000000">
          <w:rPr>
            <w:color w:val="1155cc"/>
            <w:u w:val="single"/>
            <w:rtl w:val="0"/>
          </w:rPr>
          <w:t xml:space="preserve">https://ccsd.net/community/partnership/programs/stay/stay-index/</w:t>
        </w:r>
      </w:hyperlink>
      <w:r w:rsidDel="00000000" w:rsidR="00000000" w:rsidRPr="00000000">
        <w:rPr>
          <w:rtl w:val="0"/>
        </w:rPr>
      </w:r>
    </w:p>
    <w:p w:rsidR="00000000" w:rsidDel="00000000" w:rsidP="00000000" w:rsidRDefault="00000000" w:rsidRPr="00000000" w14:paraId="000000C7">
      <w:pPr>
        <w:numPr>
          <w:ilvl w:val="0"/>
          <w:numId w:val="4"/>
        </w:numPr>
        <w:ind w:left="720" w:hanging="360"/>
        <w:rPr/>
      </w:pPr>
      <w:r w:rsidDel="00000000" w:rsidR="00000000" w:rsidRPr="00000000">
        <w:rPr>
          <w:rtl w:val="0"/>
        </w:rPr>
        <w:t xml:space="preserve">The SISMP matches volunteers from the community across a broad spectrum of professions with students that need guidance and support to help them be successful in school. There are also opportunities to record ‘Mentoring Messages,’ brief recorded inspirational messages.</w:t>
      </w:r>
    </w:p>
    <w:p w:rsidR="00000000" w:rsidDel="00000000" w:rsidP="00000000" w:rsidRDefault="00000000" w:rsidRPr="00000000" w14:paraId="000000C8">
      <w:pPr>
        <w:numPr>
          <w:ilvl w:val="0"/>
          <w:numId w:val="4"/>
        </w:numPr>
        <w:ind w:left="720" w:hanging="360"/>
        <w:rPr>
          <w:u w:val="none"/>
        </w:rPr>
      </w:pPr>
      <w:r w:rsidDel="00000000" w:rsidR="00000000" w:rsidRPr="00000000">
        <w:rPr>
          <w:color w:val="222222"/>
          <w:highlight w:val="white"/>
          <w:rtl w:val="0"/>
        </w:rPr>
        <w:t xml:space="preserve">Contact Akita McCulloch at </w:t>
      </w:r>
      <w:r w:rsidDel="00000000" w:rsidR="00000000" w:rsidRPr="00000000">
        <w:rPr>
          <w:color w:val="1155cc"/>
          <w:rtl w:val="0"/>
        </w:rPr>
        <w:t xml:space="preserve">mcculad@nv.ccsd.net</w:t>
      </w:r>
      <w:r w:rsidDel="00000000" w:rsidR="00000000" w:rsidRPr="00000000">
        <w:rPr>
          <w:color w:val="222222"/>
          <w:highlight w:val="white"/>
          <w:rtl w:val="0"/>
        </w:rPr>
        <w:t xml:space="preserve"> with any questions about the mentoring programs.</w:t>
      </w:r>
      <w:r w:rsidDel="00000000" w:rsidR="00000000" w:rsidRPr="00000000">
        <w:rPr>
          <w:rtl w:val="0"/>
        </w:rPr>
      </w:r>
    </w:p>
    <w:p w:rsidR="00000000" w:rsidDel="00000000" w:rsidP="00000000" w:rsidRDefault="00000000" w:rsidRPr="00000000" w14:paraId="000000C9">
      <w:pPr>
        <w:rPr>
          <w:b w:val="1"/>
        </w:rPr>
      </w:pPr>
      <w:r w:rsidDel="00000000" w:rsidR="00000000" w:rsidRPr="00000000">
        <w:rPr>
          <w:rtl w:val="0"/>
        </w:rPr>
      </w:r>
    </w:p>
    <w:p w:rsidR="00000000" w:rsidDel="00000000" w:rsidP="00000000" w:rsidRDefault="00000000" w:rsidRPr="00000000" w14:paraId="000000CA">
      <w:pPr>
        <w:rPr/>
      </w:pPr>
      <w:r w:rsidDel="00000000" w:rsidR="00000000" w:rsidRPr="00000000">
        <w:rPr>
          <w:b w:val="1"/>
          <w:rtl w:val="0"/>
        </w:rPr>
        <w:t xml:space="preserve">Nevada Partnership for Homeless Youth - </w:t>
      </w:r>
      <w:hyperlink r:id="rId57">
        <w:r w:rsidDel="00000000" w:rsidR="00000000" w:rsidRPr="00000000">
          <w:rPr>
            <w:color w:val="1155cc"/>
            <w:u w:val="single"/>
            <w:rtl w:val="0"/>
          </w:rPr>
          <w:t xml:space="preserve">https://nphy.org/covid19/</w:t>
        </w:r>
      </w:hyperlink>
      <w:r w:rsidDel="00000000" w:rsidR="00000000" w:rsidRPr="00000000">
        <w:rPr>
          <w:rtl w:val="0"/>
        </w:rPr>
        <w:t xml:space="preserve"> </w:t>
      </w:r>
    </w:p>
    <w:p w:rsidR="00000000" w:rsidDel="00000000" w:rsidP="00000000" w:rsidRDefault="00000000" w:rsidRPr="00000000" w14:paraId="000000CB">
      <w:pPr>
        <w:numPr>
          <w:ilvl w:val="0"/>
          <w:numId w:val="14"/>
        </w:numPr>
        <w:ind w:left="720" w:hanging="360"/>
      </w:pPr>
      <w:r w:rsidDel="00000000" w:rsidR="00000000" w:rsidRPr="00000000">
        <w:rPr>
          <w:rtl w:val="0"/>
        </w:rPr>
        <w:t xml:space="preserve">Listed at the bottom of the page are ways to help NPHY remotely, including spreading awareness about their services and building hygiene and sunshine kits for them to distribute. Can purchase donations items online and have them shipped.</w:t>
      </w:r>
    </w:p>
    <w:p w:rsidR="00000000" w:rsidDel="00000000" w:rsidP="00000000" w:rsidRDefault="00000000" w:rsidRPr="00000000" w14:paraId="000000CC">
      <w:pPr>
        <w:rPr>
          <w:b w:val="1"/>
        </w:rPr>
      </w:pPr>
      <w:r w:rsidDel="00000000" w:rsidR="00000000" w:rsidRPr="00000000">
        <w:rPr>
          <w:rtl w:val="0"/>
        </w:rPr>
      </w:r>
    </w:p>
    <w:p w:rsidR="00000000" w:rsidDel="00000000" w:rsidP="00000000" w:rsidRDefault="00000000" w:rsidRPr="00000000" w14:paraId="000000CD">
      <w:pPr>
        <w:rPr>
          <w:b w:val="1"/>
        </w:rPr>
      </w:pPr>
      <w:r w:rsidDel="00000000" w:rsidR="00000000" w:rsidRPr="00000000">
        <w:rPr>
          <w:b w:val="1"/>
          <w:rtl w:val="0"/>
        </w:rPr>
        <w:t xml:space="preserve">Sew Masks - City of Henderson - 702-457-9600</w:t>
      </w:r>
    </w:p>
    <w:p w:rsidR="00000000" w:rsidDel="00000000" w:rsidP="00000000" w:rsidRDefault="00000000" w:rsidRPr="00000000" w14:paraId="000000CE">
      <w:pPr>
        <w:numPr>
          <w:ilvl w:val="0"/>
          <w:numId w:val="14"/>
        </w:numPr>
        <w:ind w:left="720" w:hanging="360"/>
      </w:pPr>
      <w:r w:rsidDel="00000000" w:rsidR="00000000" w:rsidRPr="00000000">
        <w:rPr>
          <w:rtl w:val="0"/>
        </w:rPr>
        <w:t xml:space="preserve">The City of Henderson is seeking skilled sewists to volunteer to make masks for hospital workers. Call to volunteer. </w:t>
      </w:r>
    </w:p>
    <w:p w:rsidR="00000000" w:rsidDel="00000000" w:rsidP="00000000" w:rsidRDefault="00000000" w:rsidRPr="00000000" w14:paraId="000000CF">
      <w:pPr>
        <w:ind w:left="0" w:firstLine="0"/>
        <w:jc w:val="left"/>
        <w:rPr>
          <w:b w:val="1"/>
        </w:rPr>
      </w:pPr>
      <w:r w:rsidDel="00000000" w:rsidR="00000000" w:rsidRPr="00000000">
        <w:rPr>
          <w:rtl w:val="0"/>
        </w:rPr>
      </w:r>
    </w:p>
    <w:p w:rsidR="00000000" w:rsidDel="00000000" w:rsidP="00000000" w:rsidRDefault="00000000" w:rsidRPr="00000000" w14:paraId="000000D0">
      <w:pPr>
        <w:ind w:left="0" w:firstLine="0"/>
        <w:jc w:val="left"/>
        <w:rPr/>
      </w:pPr>
      <w:r w:rsidDel="00000000" w:rsidR="00000000" w:rsidRPr="00000000">
        <w:rPr>
          <w:b w:val="1"/>
          <w:rtl w:val="0"/>
        </w:rPr>
        <w:t xml:space="preserve">Support a Senior - </w:t>
      </w:r>
      <w:hyperlink r:id="rId58">
        <w:r w:rsidDel="00000000" w:rsidR="00000000" w:rsidRPr="00000000">
          <w:rPr>
            <w:color w:val="1155cc"/>
            <w:u w:val="single"/>
            <w:rtl w:val="0"/>
          </w:rPr>
          <w:t xml:space="preserve">https://supportlvseniors.com/</w:t>
        </w:r>
      </w:hyperlink>
      <w:r w:rsidDel="00000000" w:rsidR="00000000" w:rsidRPr="00000000">
        <w:rPr>
          <w:rtl w:val="0"/>
        </w:rPr>
        <w:t xml:space="preserve"> </w:t>
      </w:r>
    </w:p>
    <w:p w:rsidR="00000000" w:rsidDel="00000000" w:rsidP="00000000" w:rsidRDefault="00000000" w:rsidRPr="00000000" w14:paraId="000000D1">
      <w:pPr>
        <w:numPr>
          <w:ilvl w:val="0"/>
          <w:numId w:val="14"/>
        </w:numPr>
        <w:ind w:left="720" w:hanging="360"/>
        <w:jc w:val="left"/>
      </w:pPr>
      <w:r w:rsidDel="00000000" w:rsidR="00000000" w:rsidRPr="00000000">
        <w:rPr>
          <w:rtl w:val="0"/>
        </w:rPr>
        <w:t xml:space="preserve">Support </w:t>
      </w:r>
      <w:r w:rsidDel="00000000" w:rsidR="00000000" w:rsidRPr="00000000">
        <w:rPr>
          <w:rtl w:val="0"/>
        </w:rPr>
        <w:t xml:space="preserve">a Senior</w:t>
      </w:r>
      <w:r w:rsidDel="00000000" w:rsidR="00000000" w:rsidRPr="00000000">
        <w:rPr>
          <w:rtl w:val="0"/>
        </w:rPr>
        <w:t xml:space="preserve"> Las Vegas was established to connect the broader Las Vegas community with our senior population. The COVID-19 pandemic has required many seniors to significantly limit their interaction with others, leaving many socially isolated. Not only does social interaction improve a person’s mental health, but it can also significantly contribute to strengthening their physical well-being and quality of life. In response to this, Support a Senior has set up a system where you can support a senior through socially distanced communication – email, phone calls, Skype, Zoom, FaceTime, etc. </w:t>
      </w:r>
    </w:p>
    <w:p w:rsidR="00000000" w:rsidDel="00000000" w:rsidP="00000000" w:rsidRDefault="00000000" w:rsidRPr="00000000" w14:paraId="000000D2">
      <w:pPr>
        <w:numPr>
          <w:ilvl w:val="0"/>
          <w:numId w:val="14"/>
        </w:numPr>
        <w:ind w:left="720" w:hanging="360"/>
        <w:jc w:val="left"/>
      </w:pPr>
      <w:r w:rsidDel="00000000" w:rsidR="00000000" w:rsidRPr="00000000">
        <w:rPr>
          <w:rtl w:val="0"/>
        </w:rPr>
        <w:t xml:space="preserve">Community members and seniors who would like to participate can sign up through supportlvseniors.com. After providing background information to ensure senior safety, volunteers will be paired with a senior in the community to check in with weekly or biweekly. We hope that through this program we can not only support our most vulnerable population during this time but also further strengthen our community ties. </w:t>
      </w:r>
    </w:p>
    <w:p w:rsidR="00000000" w:rsidDel="00000000" w:rsidP="00000000" w:rsidRDefault="00000000" w:rsidRPr="00000000" w14:paraId="000000D3">
      <w:pPr>
        <w:ind w:left="0" w:firstLine="0"/>
        <w:jc w:val="left"/>
        <w:rPr>
          <w:b w:val="1"/>
        </w:rPr>
      </w:pPr>
      <w:r w:rsidDel="00000000" w:rsidR="00000000" w:rsidRPr="00000000">
        <w:rPr>
          <w:rtl w:val="0"/>
        </w:rPr>
      </w:r>
    </w:p>
    <w:p w:rsidR="00000000" w:rsidDel="00000000" w:rsidP="00000000" w:rsidRDefault="00000000" w:rsidRPr="00000000" w14:paraId="000000D4">
      <w:pPr>
        <w:ind w:left="0" w:firstLine="0"/>
        <w:jc w:val="left"/>
        <w:rPr/>
      </w:pPr>
      <w:r w:rsidDel="00000000" w:rsidR="00000000" w:rsidRPr="00000000">
        <w:rPr>
          <w:b w:val="1"/>
          <w:rtl w:val="0"/>
        </w:rPr>
        <w:t xml:space="preserve">United Way of Southern Nevada - </w:t>
      </w:r>
      <w:hyperlink r:id="rId59">
        <w:r w:rsidDel="00000000" w:rsidR="00000000" w:rsidRPr="00000000">
          <w:rPr>
            <w:color w:val="1155cc"/>
            <w:u w:val="single"/>
            <w:rtl w:val="0"/>
          </w:rPr>
          <w:t xml:space="preserve">https://www.uwsn.org/COVID19</w:t>
        </w:r>
      </w:hyperlink>
      <w:r w:rsidDel="00000000" w:rsidR="00000000" w:rsidRPr="00000000">
        <w:rPr>
          <w:rtl w:val="0"/>
        </w:rPr>
      </w:r>
    </w:p>
    <w:p w:rsidR="00000000" w:rsidDel="00000000" w:rsidP="00000000" w:rsidRDefault="00000000" w:rsidRPr="00000000" w14:paraId="000000D5">
      <w:pPr>
        <w:numPr>
          <w:ilvl w:val="0"/>
          <w:numId w:val="20"/>
        </w:numPr>
        <w:ind w:left="720" w:hanging="360"/>
        <w:jc w:val="left"/>
        <w:rPr>
          <w:u w:val="none"/>
        </w:rPr>
      </w:pPr>
      <w:r w:rsidDel="00000000" w:rsidR="00000000" w:rsidRPr="00000000">
        <w:rPr>
          <w:rtl w:val="0"/>
        </w:rPr>
        <w:t xml:space="preserve">On the form, indicate interest in virtual volunteer opportunities (#17).</w:t>
      </w:r>
    </w:p>
    <w:p w:rsidR="00000000" w:rsidDel="00000000" w:rsidP="00000000" w:rsidRDefault="00000000" w:rsidRPr="00000000" w14:paraId="000000D6">
      <w:pPr>
        <w:numPr>
          <w:ilvl w:val="0"/>
          <w:numId w:val="20"/>
        </w:numPr>
        <w:ind w:left="720" w:hanging="360"/>
        <w:jc w:val="left"/>
        <w:rPr>
          <w:u w:val="none"/>
        </w:rPr>
      </w:pPr>
      <w:r w:rsidDel="00000000" w:rsidR="00000000" w:rsidRPr="00000000">
        <w:rPr>
          <w:rtl w:val="0"/>
        </w:rPr>
        <w:t xml:space="preserve">Examples include virtual feminine hygiene kits, virtual 5k support, etc.</w:t>
      </w:r>
    </w:p>
    <w:p w:rsidR="00000000" w:rsidDel="00000000" w:rsidP="00000000" w:rsidRDefault="00000000" w:rsidRPr="00000000" w14:paraId="000000D7">
      <w:pPr>
        <w:ind w:left="0" w:firstLine="0"/>
        <w:jc w:val="left"/>
        <w:rPr/>
      </w:pPr>
      <w:r w:rsidDel="00000000" w:rsidR="00000000" w:rsidRPr="00000000">
        <w:rPr>
          <w:rtl w:val="0"/>
        </w:rPr>
      </w:r>
    </w:p>
    <w:p w:rsidR="00000000" w:rsidDel="00000000" w:rsidP="00000000" w:rsidRDefault="00000000" w:rsidRPr="00000000" w14:paraId="000000D8">
      <w:pPr>
        <w:ind w:left="0" w:firstLine="0"/>
        <w:jc w:val="left"/>
        <w:rPr/>
      </w:pPr>
      <w:r w:rsidDel="00000000" w:rsidR="00000000" w:rsidRPr="00000000">
        <w:rPr>
          <w:rtl w:val="0"/>
        </w:rPr>
      </w:r>
    </w:p>
    <w:p w:rsidR="00000000" w:rsidDel="00000000" w:rsidP="00000000" w:rsidRDefault="00000000" w:rsidRPr="00000000" w14:paraId="000000D9">
      <w:pPr>
        <w:pStyle w:val="Heading2"/>
        <w:jc w:val="center"/>
        <w:rPr/>
      </w:pPr>
      <w:bookmarkStart w:colFirst="0" w:colLast="0" w:name="_2g8o0i6lrod" w:id="19"/>
      <w:bookmarkEnd w:id="19"/>
      <w:r w:rsidDel="00000000" w:rsidR="00000000" w:rsidRPr="00000000">
        <w:rPr>
          <w:rtl w:val="0"/>
        </w:rPr>
        <w:t xml:space="preserve">Other</w:t>
      </w:r>
      <w:r w:rsidDel="00000000" w:rsidR="00000000" w:rsidRPr="00000000">
        <w:rPr>
          <w:rtl w:val="0"/>
        </w:rPr>
        <w:t xml:space="preserve"> Virtual Opportunities</w:t>
      </w:r>
    </w:p>
    <w:p w:rsidR="00000000" w:rsidDel="00000000" w:rsidP="00000000" w:rsidRDefault="00000000" w:rsidRPr="00000000" w14:paraId="000000DA">
      <w:pPr>
        <w:ind w:left="0" w:firstLine="0"/>
        <w:rPr>
          <w:b w:val="1"/>
          <w:color w:val="1c1e21"/>
        </w:rPr>
      </w:pPr>
      <w:r w:rsidDel="00000000" w:rsidR="00000000" w:rsidRPr="00000000">
        <w:rPr>
          <w:rtl w:val="0"/>
        </w:rPr>
      </w:r>
    </w:p>
    <w:p w:rsidR="00000000" w:rsidDel="00000000" w:rsidP="00000000" w:rsidRDefault="00000000" w:rsidRPr="00000000" w14:paraId="000000DB">
      <w:pPr>
        <w:ind w:left="0" w:firstLine="0"/>
        <w:rPr>
          <w:color w:val="1c1e21"/>
        </w:rPr>
      </w:pPr>
      <w:r w:rsidDel="00000000" w:rsidR="00000000" w:rsidRPr="00000000">
        <w:rPr>
          <w:b w:val="1"/>
          <w:color w:val="1c1e21"/>
          <w:rtl w:val="0"/>
        </w:rPr>
        <w:t xml:space="preserve">Do Something</w:t>
      </w:r>
      <w:r w:rsidDel="00000000" w:rsidR="00000000" w:rsidRPr="00000000">
        <w:rPr>
          <w:color w:val="1c1e21"/>
          <w:rtl w:val="0"/>
        </w:rPr>
        <w:t xml:space="preserve"> - </w:t>
      </w:r>
      <w:hyperlink r:id="rId60">
        <w:r w:rsidDel="00000000" w:rsidR="00000000" w:rsidRPr="00000000">
          <w:rPr>
            <w:color w:val="1155cc"/>
            <w:u w:val="single"/>
            <w:rtl w:val="0"/>
          </w:rPr>
          <w:t xml:space="preserve">www.dosomething.org</w:t>
        </w:r>
      </w:hyperlink>
      <w:r w:rsidDel="00000000" w:rsidR="00000000" w:rsidRPr="00000000">
        <w:rPr>
          <w:rtl w:val="0"/>
        </w:rPr>
      </w:r>
    </w:p>
    <w:p w:rsidR="00000000" w:rsidDel="00000000" w:rsidP="00000000" w:rsidRDefault="00000000" w:rsidRPr="00000000" w14:paraId="000000DC">
      <w:pPr>
        <w:numPr>
          <w:ilvl w:val="0"/>
          <w:numId w:val="14"/>
        </w:numPr>
        <w:ind w:left="720" w:hanging="360"/>
        <w:rPr>
          <w:color w:val="1c1e21"/>
        </w:rPr>
      </w:pPr>
      <w:r w:rsidDel="00000000" w:rsidR="00000000" w:rsidRPr="00000000">
        <w:rPr>
          <w:color w:val="1c1e21"/>
          <w:rtl w:val="0"/>
        </w:rPr>
        <w:t xml:space="preserve">A digital platform to connect young people with volunteer, social change, and civic action campaigns.</w:t>
      </w:r>
    </w:p>
    <w:p w:rsidR="00000000" w:rsidDel="00000000" w:rsidP="00000000" w:rsidRDefault="00000000" w:rsidRPr="00000000" w14:paraId="000000DD">
      <w:pPr>
        <w:ind w:left="0" w:firstLine="0"/>
        <w:rPr>
          <w:b w:val="1"/>
          <w:color w:val="1c1e21"/>
        </w:rPr>
      </w:pPr>
      <w:r w:rsidDel="00000000" w:rsidR="00000000" w:rsidRPr="00000000">
        <w:rPr>
          <w:rtl w:val="0"/>
        </w:rPr>
      </w:r>
    </w:p>
    <w:p w:rsidR="00000000" w:rsidDel="00000000" w:rsidP="00000000" w:rsidRDefault="00000000" w:rsidRPr="00000000" w14:paraId="000000DE">
      <w:pPr>
        <w:ind w:left="0" w:firstLine="0"/>
        <w:rPr>
          <w:color w:val="1c1e21"/>
        </w:rPr>
      </w:pPr>
      <w:r w:rsidDel="00000000" w:rsidR="00000000" w:rsidRPr="00000000">
        <w:rPr>
          <w:b w:val="1"/>
          <w:color w:val="1c1e21"/>
          <w:rtl w:val="0"/>
        </w:rPr>
        <w:t xml:space="preserve">Folding@Home</w:t>
      </w:r>
      <w:r w:rsidDel="00000000" w:rsidR="00000000" w:rsidRPr="00000000">
        <w:rPr>
          <w:color w:val="1c1e21"/>
          <w:rtl w:val="0"/>
        </w:rPr>
        <w:t xml:space="preserve"> - </w:t>
      </w:r>
      <w:hyperlink r:id="rId61">
        <w:r w:rsidDel="00000000" w:rsidR="00000000" w:rsidRPr="00000000">
          <w:rPr>
            <w:color w:val="1155cc"/>
            <w:u w:val="single"/>
            <w:rtl w:val="0"/>
          </w:rPr>
          <w:t xml:space="preserve">https://foldingathome.org</w:t>
        </w:r>
      </w:hyperlink>
      <w:r w:rsidDel="00000000" w:rsidR="00000000" w:rsidRPr="00000000">
        <w:rPr>
          <w:rtl w:val="0"/>
        </w:rPr>
      </w:r>
    </w:p>
    <w:p w:rsidR="00000000" w:rsidDel="00000000" w:rsidP="00000000" w:rsidRDefault="00000000" w:rsidRPr="00000000" w14:paraId="000000DF">
      <w:pPr>
        <w:numPr>
          <w:ilvl w:val="0"/>
          <w:numId w:val="14"/>
        </w:numPr>
        <w:ind w:left="720" w:hanging="360"/>
        <w:rPr>
          <w:color w:val="1c1e21"/>
        </w:rPr>
      </w:pPr>
      <w:r w:rsidDel="00000000" w:rsidR="00000000" w:rsidRPr="00000000">
        <w:rPr>
          <w:color w:val="1c1e21"/>
          <w:rtl w:val="0"/>
        </w:rPr>
        <w:t xml:space="preserve">Utilize your spare computing power to contribute to disease research.</w:t>
      </w:r>
    </w:p>
    <w:p w:rsidR="00000000" w:rsidDel="00000000" w:rsidP="00000000" w:rsidRDefault="00000000" w:rsidRPr="00000000" w14:paraId="000000E0">
      <w:pPr>
        <w:ind w:left="0" w:firstLine="0"/>
        <w:rPr>
          <w:b w:val="1"/>
          <w:color w:val="1c1e21"/>
        </w:rPr>
      </w:pPr>
      <w:r w:rsidDel="00000000" w:rsidR="00000000" w:rsidRPr="00000000">
        <w:rPr>
          <w:rtl w:val="0"/>
        </w:rPr>
      </w:r>
    </w:p>
    <w:p w:rsidR="00000000" w:rsidDel="00000000" w:rsidP="00000000" w:rsidRDefault="00000000" w:rsidRPr="00000000" w14:paraId="000000E1">
      <w:pPr>
        <w:ind w:left="0" w:firstLine="0"/>
        <w:rPr>
          <w:color w:val="1c1e21"/>
        </w:rPr>
      </w:pPr>
      <w:r w:rsidDel="00000000" w:rsidR="00000000" w:rsidRPr="00000000">
        <w:rPr>
          <w:b w:val="1"/>
          <w:color w:val="1c1e21"/>
          <w:rtl w:val="0"/>
        </w:rPr>
        <w:t xml:space="preserve">Good Deeds Day</w:t>
      </w:r>
      <w:r w:rsidDel="00000000" w:rsidR="00000000" w:rsidRPr="00000000">
        <w:rPr>
          <w:color w:val="1c1e21"/>
          <w:rtl w:val="0"/>
        </w:rPr>
        <w:t xml:space="preserve"> - </w:t>
      </w:r>
      <w:hyperlink r:id="rId62">
        <w:r w:rsidDel="00000000" w:rsidR="00000000" w:rsidRPr="00000000">
          <w:rPr>
            <w:color w:val="1155cc"/>
            <w:u w:val="single"/>
            <w:rtl w:val="0"/>
          </w:rPr>
          <w:t xml:space="preserve">www.good-deeds-day.org/blog/</w:t>
        </w:r>
      </w:hyperlink>
      <w:r w:rsidDel="00000000" w:rsidR="00000000" w:rsidRPr="00000000">
        <w:rPr>
          <w:color w:val="1c1e21"/>
          <w:rtl w:val="0"/>
        </w:rPr>
        <w:t xml:space="preserve"> </w:t>
      </w:r>
    </w:p>
    <w:p w:rsidR="00000000" w:rsidDel="00000000" w:rsidP="00000000" w:rsidRDefault="00000000" w:rsidRPr="00000000" w14:paraId="000000E2">
      <w:pPr>
        <w:numPr>
          <w:ilvl w:val="0"/>
          <w:numId w:val="2"/>
        </w:numPr>
        <w:ind w:left="720" w:hanging="360"/>
        <w:rPr>
          <w:color w:val="1c1e21"/>
          <w:u w:val="none"/>
        </w:rPr>
      </w:pPr>
      <w:r w:rsidDel="00000000" w:rsidR="00000000" w:rsidRPr="00000000">
        <w:rPr>
          <w:color w:val="1c1e21"/>
          <w:rtl w:val="0"/>
        </w:rPr>
        <w:t xml:space="preserve">A list of virtual volunteering links.</w:t>
      </w:r>
    </w:p>
    <w:p w:rsidR="00000000" w:rsidDel="00000000" w:rsidP="00000000" w:rsidRDefault="00000000" w:rsidRPr="00000000" w14:paraId="000000E3">
      <w:pPr>
        <w:ind w:left="0" w:firstLine="0"/>
        <w:rPr>
          <w:b w:val="1"/>
          <w:color w:val="1c1e21"/>
        </w:rPr>
      </w:pPr>
      <w:r w:rsidDel="00000000" w:rsidR="00000000" w:rsidRPr="00000000">
        <w:rPr>
          <w:rtl w:val="0"/>
        </w:rPr>
      </w:r>
    </w:p>
    <w:p w:rsidR="00000000" w:rsidDel="00000000" w:rsidP="00000000" w:rsidRDefault="00000000" w:rsidRPr="00000000" w14:paraId="000000E4">
      <w:pPr>
        <w:ind w:left="0" w:firstLine="0"/>
        <w:rPr>
          <w:color w:val="1c1e21"/>
        </w:rPr>
      </w:pPr>
      <w:r w:rsidDel="00000000" w:rsidR="00000000" w:rsidRPr="00000000">
        <w:rPr>
          <w:b w:val="1"/>
          <w:color w:val="1c1e21"/>
          <w:rtl w:val="0"/>
        </w:rPr>
        <w:t xml:space="preserve">Help from Home - </w:t>
      </w:r>
      <w:hyperlink r:id="rId63">
        <w:r w:rsidDel="00000000" w:rsidR="00000000" w:rsidRPr="00000000">
          <w:rPr>
            <w:color w:val="1155cc"/>
            <w:u w:val="single"/>
            <w:rtl w:val="0"/>
          </w:rPr>
          <w:t xml:space="preserve">http://www.helpfromhome.org</w:t>
        </w:r>
      </w:hyperlink>
      <w:r w:rsidDel="00000000" w:rsidR="00000000" w:rsidRPr="00000000">
        <w:rPr>
          <w:rtl w:val="0"/>
        </w:rPr>
      </w:r>
    </w:p>
    <w:p w:rsidR="00000000" w:rsidDel="00000000" w:rsidP="00000000" w:rsidRDefault="00000000" w:rsidRPr="00000000" w14:paraId="000000E5">
      <w:pPr>
        <w:numPr>
          <w:ilvl w:val="0"/>
          <w:numId w:val="9"/>
        </w:numPr>
        <w:ind w:left="720" w:hanging="360"/>
        <w:rPr>
          <w:color w:val="1c1e21"/>
        </w:rPr>
      </w:pPr>
      <w:r w:rsidDel="00000000" w:rsidR="00000000" w:rsidRPr="00000000">
        <w:rPr>
          <w:color w:val="1c1e21"/>
          <w:rtl w:val="0"/>
        </w:rPr>
        <w:t xml:space="preserve">A collection of micro- and virtual volunteering opportunities.</w:t>
      </w:r>
    </w:p>
    <w:p w:rsidR="00000000" w:rsidDel="00000000" w:rsidP="00000000" w:rsidRDefault="00000000" w:rsidRPr="00000000" w14:paraId="000000E6">
      <w:pPr>
        <w:ind w:left="0" w:firstLine="0"/>
        <w:rPr>
          <w:b w:val="1"/>
          <w:color w:val="1c1e21"/>
        </w:rPr>
      </w:pPr>
      <w:r w:rsidDel="00000000" w:rsidR="00000000" w:rsidRPr="00000000">
        <w:rPr>
          <w:rtl w:val="0"/>
        </w:rPr>
      </w:r>
    </w:p>
    <w:p w:rsidR="00000000" w:rsidDel="00000000" w:rsidP="00000000" w:rsidRDefault="00000000" w:rsidRPr="00000000" w14:paraId="000000E7">
      <w:pPr>
        <w:ind w:left="0" w:firstLine="0"/>
        <w:rPr>
          <w:color w:val="1c1e21"/>
        </w:rPr>
      </w:pPr>
      <w:r w:rsidDel="00000000" w:rsidR="00000000" w:rsidRPr="00000000">
        <w:rPr>
          <w:b w:val="1"/>
          <w:color w:val="1c1e21"/>
          <w:rtl w:val="0"/>
        </w:rPr>
        <w:t xml:space="preserve">Idealist.org</w:t>
      </w:r>
      <w:r w:rsidDel="00000000" w:rsidR="00000000" w:rsidRPr="00000000">
        <w:rPr>
          <w:color w:val="1c1e21"/>
          <w:rtl w:val="0"/>
        </w:rPr>
        <w:t xml:space="preserve"> - </w:t>
      </w:r>
      <w:hyperlink r:id="rId64">
        <w:r w:rsidDel="00000000" w:rsidR="00000000" w:rsidRPr="00000000">
          <w:rPr>
            <w:color w:val="1155cc"/>
            <w:u w:val="single"/>
            <w:rtl w:val="0"/>
          </w:rPr>
          <w:t xml:space="preserve">www.idealist.org</w:t>
        </w:r>
      </w:hyperlink>
      <w:r w:rsidDel="00000000" w:rsidR="00000000" w:rsidRPr="00000000">
        <w:rPr>
          <w:rtl w:val="0"/>
        </w:rPr>
      </w:r>
    </w:p>
    <w:p w:rsidR="00000000" w:rsidDel="00000000" w:rsidP="00000000" w:rsidRDefault="00000000" w:rsidRPr="00000000" w14:paraId="000000E8">
      <w:pPr>
        <w:numPr>
          <w:ilvl w:val="0"/>
          <w:numId w:val="14"/>
        </w:numPr>
        <w:ind w:left="720" w:hanging="360"/>
        <w:rPr>
          <w:color w:val="1c1e21"/>
        </w:rPr>
      </w:pPr>
      <w:r w:rsidDel="00000000" w:rsidR="00000000" w:rsidRPr="00000000">
        <w:rPr>
          <w:color w:val="1c1e21"/>
          <w:rtl w:val="0"/>
        </w:rPr>
        <w:t xml:space="preserve">A platform to connect people and organizations.</w:t>
      </w:r>
    </w:p>
    <w:p w:rsidR="00000000" w:rsidDel="00000000" w:rsidP="00000000" w:rsidRDefault="00000000" w:rsidRPr="00000000" w14:paraId="000000E9">
      <w:pPr>
        <w:ind w:left="0" w:firstLine="0"/>
        <w:rPr>
          <w:b w:val="1"/>
          <w:color w:val="1c1e21"/>
        </w:rPr>
      </w:pPr>
      <w:r w:rsidDel="00000000" w:rsidR="00000000" w:rsidRPr="00000000">
        <w:rPr>
          <w:rtl w:val="0"/>
        </w:rPr>
      </w:r>
    </w:p>
    <w:p w:rsidR="00000000" w:rsidDel="00000000" w:rsidP="00000000" w:rsidRDefault="00000000" w:rsidRPr="00000000" w14:paraId="000000EA">
      <w:pPr>
        <w:ind w:left="0" w:firstLine="0"/>
        <w:rPr>
          <w:color w:val="1c1e21"/>
        </w:rPr>
      </w:pPr>
      <w:r w:rsidDel="00000000" w:rsidR="00000000" w:rsidRPr="00000000">
        <w:rPr>
          <w:b w:val="1"/>
          <w:color w:val="1c1e21"/>
          <w:rtl w:val="0"/>
        </w:rPr>
        <w:t xml:space="preserve">Librivox.org</w:t>
      </w:r>
      <w:r w:rsidDel="00000000" w:rsidR="00000000" w:rsidRPr="00000000">
        <w:rPr>
          <w:color w:val="1c1e21"/>
          <w:rtl w:val="0"/>
        </w:rPr>
        <w:t xml:space="preserve"> - </w:t>
      </w:r>
      <w:hyperlink r:id="rId65">
        <w:r w:rsidDel="00000000" w:rsidR="00000000" w:rsidRPr="00000000">
          <w:rPr>
            <w:color w:val="1155cc"/>
            <w:u w:val="single"/>
            <w:rtl w:val="0"/>
          </w:rPr>
          <w:t xml:space="preserve">librivox.org</w:t>
        </w:r>
      </w:hyperlink>
      <w:r w:rsidDel="00000000" w:rsidR="00000000" w:rsidRPr="00000000">
        <w:rPr>
          <w:rtl w:val="0"/>
        </w:rPr>
      </w:r>
    </w:p>
    <w:p w:rsidR="00000000" w:rsidDel="00000000" w:rsidP="00000000" w:rsidRDefault="00000000" w:rsidRPr="00000000" w14:paraId="000000EB">
      <w:pPr>
        <w:numPr>
          <w:ilvl w:val="0"/>
          <w:numId w:val="14"/>
        </w:numPr>
        <w:ind w:left="720" w:hanging="360"/>
        <w:rPr>
          <w:b w:val="1"/>
        </w:rPr>
      </w:pPr>
      <w:r w:rsidDel="00000000" w:rsidR="00000000" w:rsidRPr="00000000">
        <w:rPr>
          <w:color w:val="1c1e21"/>
          <w:rtl w:val="0"/>
        </w:rPr>
        <w:t xml:space="preserve">Free public domain audio books. You can volunteer to read and record a book.</w:t>
      </w:r>
    </w:p>
    <w:p w:rsidR="00000000" w:rsidDel="00000000" w:rsidP="00000000" w:rsidRDefault="00000000" w:rsidRPr="00000000" w14:paraId="000000EC">
      <w:pPr>
        <w:ind w:left="0" w:firstLine="0"/>
        <w:rPr>
          <w:b w:val="1"/>
          <w:color w:val="1c1e21"/>
        </w:rPr>
      </w:pPr>
      <w:r w:rsidDel="00000000" w:rsidR="00000000" w:rsidRPr="00000000">
        <w:rPr>
          <w:rtl w:val="0"/>
        </w:rPr>
      </w:r>
    </w:p>
    <w:p w:rsidR="00000000" w:rsidDel="00000000" w:rsidP="00000000" w:rsidRDefault="00000000" w:rsidRPr="00000000" w14:paraId="000000ED">
      <w:pPr>
        <w:ind w:left="0" w:firstLine="0"/>
        <w:rPr>
          <w:color w:val="1c1e21"/>
        </w:rPr>
      </w:pPr>
      <w:r w:rsidDel="00000000" w:rsidR="00000000" w:rsidRPr="00000000">
        <w:rPr>
          <w:b w:val="1"/>
          <w:color w:val="1c1e21"/>
          <w:rtl w:val="0"/>
        </w:rPr>
        <w:t xml:space="preserve">Missingmaps.org</w:t>
      </w:r>
      <w:r w:rsidDel="00000000" w:rsidR="00000000" w:rsidRPr="00000000">
        <w:rPr>
          <w:color w:val="1c1e21"/>
          <w:rtl w:val="0"/>
        </w:rPr>
        <w:t xml:space="preserve"> - </w:t>
      </w:r>
      <w:hyperlink r:id="rId66">
        <w:r w:rsidDel="00000000" w:rsidR="00000000" w:rsidRPr="00000000">
          <w:rPr>
            <w:color w:val="1155cc"/>
            <w:u w:val="single"/>
            <w:rtl w:val="0"/>
          </w:rPr>
          <w:t xml:space="preserve">www.missingmaps.org</w:t>
        </w:r>
      </w:hyperlink>
      <w:r w:rsidDel="00000000" w:rsidR="00000000" w:rsidRPr="00000000">
        <w:rPr>
          <w:rtl w:val="0"/>
        </w:rPr>
      </w:r>
    </w:p>
    <w:p w:rsidR="00000000" w:rsidDel="00000000" w:rsidP="00000000" w:rsidRDefault="00000000" w:rsidRPr="00000000" w14:paraId="000000EE">
      <w:pPr>
        <w:numPr>
          <w:ilvl w:val="0"/>
          <w:numId w:val="14"/>
        </w:numPr>
        <w:ind w:left="720" w:hanging="360"/>
        <w:rPr>
          <w:color w:val="1c1e21"/>
        </w:rPr>
      </w:pPr>
      <w:r w:rsidDel="00000000" w:rsidR="00000000" w:rsidRPr="00000000">
        <w:rPr>
          <w:color w:val="1c1e21"/>
          <w:rtl w:val="0"/>
        </w:rPr>
        <w:t xml:space="preserve">An open, collaborative project to help map areas where humanitarian organizations are trying to meet the needs of vulnerable people.</w:t>
      </w:r>
    </w:p>
    <w:p w:rsidR="00000000" w:rsidDel="00000000" w:rsidP="00000000" w:rsidRDefault="00000000" w:rsidRPr="00000000" w14:paraId="000000EF">
      <w:pPr>
        <w:ind w:left="0" w:firstLine="0"/>
        <w:rPr>
          <w:b w:val="1"/>
          <w:color w:val="1c1e21"/>
        </w:rPr>
      </w:pPr>
      <w:r w:rsidDel="00000000" w:rsidR="00000000" w:rsidRPr="00000000">
        <w:rPr>
          <w:rtl w:val="0"/>
        </w:rPr>
      </w:r>
    </w:p>
    <w:p w:rsidR="00000000" w:rsidDel="00000000" w:rsidP="00000000" w:rsidRDefault="00000000" w:rsidRPr="00000000" w14:paraId="000000F0">
      <w:pPr>
        <w:ind w:left="0" w:firstLine="0"/>
        <w:rPr>
          <w:color w:val="1c1e21"/>
        </w:rPr>
      </w:pPr>
      <w:r w:rsidDel="00000000" w:rsidR="00000000" w:rsidRPr="00000000">
        <w:rPr>
          <w:b w:val="1"/>
          <w:color w:val="1c1e21"/>
          <w:rtl w:val="0"/>
        </w:rPr>
        <w:t xml:space="preserve">NemoNet - </w:t>
      </w:r>
      <w:hyperlink r:id="rId67">
        <w:r w:rsidDel="00000000" w:rsidR="00000000" w:rsidRPr="00000000">
          <w:rPr>
            <w:color w:val="1155cc"/>
            <w:u w:val="single"/>
            <w:rtl w:val="0"/>
          </w:rPr>
          <w:t xml:space="preserve">nemonet.info</w:t>
        </w:r>
      </w:hyperlink>
      <w:r w:rsidDel="00000000" w:rsidR="00000000" w:rsidRPr="00000000">
        <w:rPr>
          <w:rtl w:val="0"/>
        </w:rPr>
      </w:r>
    </w:p>
    <w:p w:rsidR="00000000" w:rsidDel="00000000" w:rsidP="00000000" w:rsidRDefault="00000000" w:rsidRPr="00000000" w14:paraId="000000F1">
      <w:pPr>
        <w:numPr>
          <w:ilvl w:val="0"/>
          <w:numId w:val="12"/>
        </w:numPr>
        <w:ind w:left="720" w:hanging="360"/>
        <w:rPr>
          <w:color w:val="1c1e21"/>
          <w:u w:val="none"/>
        </w:rPr>
      </w:pPr>
      <w:r w:rsidDel="00000000" w:rsidR="00000000" w:rsidRPr="00000000">
        <w:rPr>
          <w:color w:val="1c1e21"/>
          <w:rtl w:val="0"/>
        </w:rPr>
        <w:t xml:space="preserve">A video game produced by NASA in which you travel virtually to the ocean’s depths, identifying and classifying real corals that you encounter. This in turn helps scientists create a better maps of the world’s coral that can help with conservation efforts.</w:t>
      </w:r>
    </w:p>
    <w:p w:rsidR="00000000" w:rsidDel="00000000" w:rsidP="00000000" w:rsidRDefault="00000000" w:rsidRPr="00000000" w14:paraId="000000F2">
      <w:pPr>
        <w:ind w:left="0" w:firstLine="0"/>
        <w:rPr>
          <w:b w:val="1"/>
          <w:color w:val="1c1e21"/>
        </w:rPr>
      </w:pPr>
      <w:r w:rsidDel="00000000" w:rsidR="00000000" w:rsidRPr="00000000">
        <w:rPr>
          <w:rtl w:val="0"/>
        </w:rPr>
      </w:r>
    </w:p>
    <w:p w:rsidR="00000000" w:rsidDel="00000000" w:rsidP="00000000" w:rsidRDefault="00000000" w:rsidRPr="00000000" w14:paraId="000000F3">
      <w:pPr>
        <w:ind w:left="0" w:firstLine="0"/>
        <w:rPr>
          <w:color w:val="1c1e21"/>
        </w:rPr>
      </w:pPr>
      <w:r w:rsidDel="00000000" w:rsidR="00000000" w:rsidRPr="00000000">
        <w:rPr>
          <w:b w:val="1"/>
          <w:color w:val="1c1e21"/>
          <w:rtl w:val="0"/>
        </w:rPr>
        <w:t xml:space="preserve">Online volunteering</w:t>
      </w:r>
      <w:r w:rsidDel="00000000" w:rsidR="00000000" w:rsidRPr="00000000">
        <w:rPr>
          <w:color w:val="1c1e21"/>
          <w:rtl w:val="0"/>
        </w:rPr>
        <w:t xml:space="preserve"> - </w:t>
      </w:r>
      <w:hyperlink r:id="rId68">
        <w:r w:rsidDel="00000000" w:rsidR="00000000" w:rsidRPr="00000000">
          <w:rPr>
            <w:color w:val="1155cc"/>
            <w:u w:val="single"/>
            <w:rtl w:val="0"/>
          </w:rPr>
          <w:t xml:space="preserve">www.onlinevolunteering.org</w:t>
        </w:r>
      </w:hyperlink>
      <w:r w:rsidDel="00000000" w:rsidR="00000000" w:rsidRPr="00000000">
        <w:rPr>
          <w:rtl w:val="0"/>
        </w:rPr>
      </w:r>
    </w:p>
    <w:p w:rsidR="00000000" w:rsidDel="00000000" w:rsidP="00000000" w:rsidRDefault="00000000" w:rsidRPr="00000000" w14:paraId="000000F4">
      <w:pPr>
        <w:numPr>
          <w:ilvl w:val="0"/>
          <w:numId w:val="14"/>
        </w:numPr>
        <w:ind w:left="720" w:hanging="360"/>
        <w:rPr>
          <w:color w:val="1c1e21"/>
        </w:rPr>
      </w:pPr>
      <w:r w:rsidDel="00000000" w:rsidR="00000000" w:rsidRPr="00000000">
        <w:rPr>
          <w:color w:val="1c1e21"/>
          <w:rtl w:val="0"/>
        </w:rPr>
        <w:t xml:space="preserve">Managed by the United Nations Volunteers; a rich compendium of vetted online volunteering opportunities.</w:t>
      </w:r>
      <w:r w:rsidDel="00000000" w:rsidR="00000000" w:rsidRPr="00000000">
        <w:rPr>
          <w:rtl w:val="0"/>
        </w:rPr>
      </w:r>
    </w:p>
    <w:p w:rsidR="00000000" w:rsidDel="00000000" w:rsidP="00000000" w:rsidRDefault="00000000" w:rsidRPr="00000000" w14:paraId="000000F5">
      <w:pPr>
        <w:ind w:left="0" w:firstLine="0"/>
        <w:rPr>
          <w:b w:val="1"/>
          <w:color w:val="1c1e21"/>
        </w:rPr>
      </w:pPr>
      <w:r w:rsidDel="00000000" w:rsidR="00000000" w:rsidRPr="00000000">
        <w:rPr>
          <w:rtl w:val="0"/>
        </w:rPr>
      </w:r>
    </w:p>
    <w:p w:rsidR="00000000" w:rsidDel="00000000" w:rsidP="00000000" w:rsidRDefault="00000000" w:rsidRPr="00000000" w14:paraId="000000F6">
      <w:pPr>
        <w:ind w:left="0" w:firstLine="0"/>
        <w:rPr>
          <w:color w:val="1c1e21"/>
        </w:rPr>
      </w:pPr>
      <w:r w:rsidDel="00000000" w:rsidR="00000000" w:rsidRPr="00000000">
        <w:rPr>
          <w:b w:val="1"/>
          <w:color w:val="1c1e21"/>
          <w:rtl w:val="0"/>
        </w:rPr>
        <w:t xml:space="preserve">Points of Light</w:t>
      </w:r>
      <w:r w:rsidDel="00000000" w:rsidR="00000000" w:rsidRPr="00000000">
        <w:rPr>
          <w:color w:val="1c1e21"/>
          <w:rtl w:val="0"/>
        </w:rPr>
        <w:t xml:space="preserve"> - </w:t>
      </w:r>
      <w:hyperlink r:id="rId69">
        <w:r w:rsidDel="00000000" w:rsidR="00000000" w:rsidRPr="00000000">
          <w:rPr>
            <w:color w:val="1155cc"/>
            <w:u w:val="single"/>
            <w:rtl w:val="0"/>
          </w:rPr>
          <w:t xml:space="preserve">www.pointsoflight.org/resources/virtual-volunteer-opportunities</w:t>
        </w:r>
      </w:hyperlink>
      <w:r w:rsidDel="00000000" w:rsidR="00000000" w:rsidRPr="00000000">
        <w:rPr>
          <w:rtl w:val="0"/>
        </w:rPr>
      </w:r>
    </w:p>
    <w:p w:rsidR="00000000" w:rsidDel="00000000" w:rsidP="00000000" w:rsidRDefault="00000000" w:rsidRPr="00000000" w14:paraId="000000F7">
      <w:pPr>
        <w:numPr>
          <w:ilvl w:val="0"/>
          <w:numId w:val="10"/>
        </w:numPr>
        <w:ind w:left="720" w:hanging="360"/>
        <w:rPr>
          <w:color w:val="1c1e21"/>
          <w:u w:val="none"/>
        </w:rPr>
      </w:pPr>
      <w:r w:rsidDel="00000000" w:rsidR="00000000" w:rsidRPr="00000000">
        <w:rPr>
          <w:color w:val="1c1e21"/>
          <w:rtl w:val="0"/>
        </w:rPr>
        <w:t xml:space="preserve">A collection of virtual volunteering opportunities.</w:t>
      </w:r>
    </w:p>
    <w:p w:rsidR="00000000" w:rsidDel="00000000" w:rsidP="00000000" w:rsidRDefault="00000000" w:rsidRPr="00000000" w14:paraId="000000F8">
      <w:pPr>
        <w:ind w:left="0" w:firstLine="0"/>
        <w:rPr>
          <w:b w:val="1"/>
          <w:color w:val="1c1e21"/>
        </w:rPr>
      </w:pPr>
      <w:r w:rsidDel="00000000" w:rsidR="00000000" w:rsidRPr="00000000">
        <w:rPr>
          <w:rtl w:val="0"/>
        </w:rPr>
      </w:r>
    </w:p>
    <w:p w:rsidR="00000000" w:rsidDel="00000000" w:rsidP="00000000" w:rsidRDefault="00000000" w:rsidRPr="00000000" w14:paraId="000000F9">
      <w:pPr>
        <w:ind w:left="0" w:firstLine="0"/>
        <w:rPr>
          <w:color w:val="1c1e21"/>
        </w:rPr>
      </w:pPr>
      <w:r w:rsidDel="00000000" w:rsidR="00000000" w:rsidRPr="00000000">
        <w:rPr>
          <w:b w:val="1"/>
          <w:color w:val="1c1e21"/>
          <w:rtl w:val="0"/>
        </w:rPr>
        <w:t xml:space="preserve">Quarantine Chat</w:t>
      </w:r>
      <w:r w:rsidDel="00000000" w:rsidR="00000000" w:rsidRPr="00000000">
        <w:rPr>
          <w:color w:val="1c1e21"/>
          <w:rtl w:val="0"/>
        </w:rPr>
        <w:t xml:space="preserve"> - </w:t>
      </w:r>
      <w:hyperlink r:id="rId70">
        <w:r w:rsidDel="00000000" w:rsidR="00000000" w:rsidRPr="00000000">
          <w:rPr>
            <w:color w:val="1155cc"/>
            <w:u w:val="single"/>
            <w:rtl w:val="0"/>
          </w:rPr>
          <w:t xml:space="preserve">quarantinechat.com</w:t>
        </w:r>
      </w:hyperlink>
      <w:r w:rsidDel="00000000" w:rsidR="00000000" w:rsidRPr="00000000">
        <w:rPr>
          <w:rtl w:val="0"/>
        </w:rPr>
      </w:r>
    </w:p>
    <w:p w:rsidR="00000000" w:rsidDel="00000000" w:rsidP="00000000" w:rsidRDefault="00000000" w:rsidRPr="00000000" w14:paraId="000000FA">
      <w:pPr>
        <w:numPr>
          <w:ilvl w:val="0"/>
          <w:numId w:val="6"/>
        </w:numPr>
        <w:ind w:left="720" w:hanging="360"/>
        <w:rPr>
          <w:color w:val="1c1e21"/>
          <w:u w:val="none"/>
        </w:rPr>
      </w:pPr>
      <w:r w:rsidDel="00000000" w:rsidR="00000000" w:rsidRPr="00000000">
        <w:rPr>
          <w:color w:val="1c1e21"/>
          <w:rtl w:val="0"/>
        </w:rPr>
        <w:t xml:space="preserve">Sign up to converse with others in quarantine.</w:t>
      </w:r>
    </w:p>
    <w:p w:rsidR="00000000" w:rsidDel="00000000" w:rsidP="00000000" w:rsidRDefault="00000000" w:rsidRPr="00000000" w14:paraId="000000FB">
      <w:pPr>
        <w:ind w:left="0" w:firstLine="0"/>
        <w:jc w:val="left"/>
        <w:rPr>
          <w:b w:val="1"/>
          <w:color w:val="1c1e21"/>
        </w:rPr>
      </w:pPr>
      <w:r w:rsidDel="00000000" w:rsidR="00000000" w:rsidRPr="00000000">
        <w:rPr>
          <w:rtl w:val="0"/>
        </w:rPr>
      </w:r>
    </w:p>
    <w:p w:rsidR="00000000" w:rsidDel="00000000" w:rsidP="00000000" w:rsidRDefault="00000000" w:rsidRPr="00000000" w14:paraId="000000FC">
      <w:pPr>
        <w:ind w:left="0" w:firstLine="0"/>
        <w:jc w:val="left"/>
        <w:rPr>
          <w:color w:val="1c1e21"/>
        </w:rPr>
      </w:pPr>
      <w:r w:rsidDel="00000000" w:rsidR="00000000" w:rsidRPr="00000000">
        <w:rPr>
          <w:b w:val="1"/>
          <w:color w:val="1c1e21"/>
          <w:rtl w:val="0"/>
        </w:rPr>
        <w:t xml:space="preserve">Smithsonian Digital Volunteers</w:t>
      </w:r>
      <w:r w:rsidDel="00000000" w:rsidR="00000000" w:rsidRPr="00000000">
        <w:rPr>
          <w:color w:val="1c1e21"/>
          <w:rtl w:val="0"/>
        </w:rPr>
        <w:t xml:space="preserve"> - </w:t>
      </w:r>
      <w:hyperlink r:id="rId71">
        <w:r w:rsidDel="00000000" w:rsidR="00000000" w:rsidRPr="00000000">
          <w:rPr>
            <w:color w:val="1155cc"/>
            <w:u w:val="single"/>
            <w:rtl w:val="0"/>
          </w:rPr>
          <w:t xml:space="preserve">https://transcription.si.edu/about</w:t>
        </w:r>
      </w:hyperlink>
      <w:r w:rsidDel="00000000" w:rsidR="00000000" w:rsidRPr="00000000">
        <w:rPr>
          <w:rtl w:val="0"/>
        </w:rPr>
      </w:r>
    </w:p>
    <w:p w:rsidR="00000000" w:rsidDel="00000000" w:rsidP="00000000" w:rsidRDefault="00000000" w:rsidRPr="00000000" w14:paraId="000000FD">
      <w:pPr>
        <w:numPr>
          <w:ilvl w:val="0"/>
          <w:numId w:val="14"/>
        </w:numPr>
        <w:ind w:left="720" w:hanging="360"/>
        <w:jc w:val="left"/>
        <w:rPr>
          <w:color w:val="1c1e21"/>
          <w:u w:val="none"/>
        </w:rPr>
      </w:pPr>
      <w:r w:rsidDel="00000000" w:rsidR="00000000" w:rsidRPr="00000000">
        <w:rPr>
          <w:color w:val="1c1e21"/>
          <w:rtl w:val="0"/>
        </w:rPr>
        <w:t xml:space="preserve">Volunteer with the Smithsonian to help meet their transcription needs.</w:t>
      </w:r>
    </w:p>
    <w:p w:rsidR="00000000" w:rsidDel="00000000" w:rsidP="00000000" w:rsidRDefault="00000000" w:rsidRPr="00000000" w14:paraId="000000FE">
      <w:pPr>
        <w:ind w:left="0" w:firstLine="0"/>
        <w:rPr>
          <w:b w:val="1"/>
          <w:color w:val="1c1e21"/>
        </w:rPr>
      </w:pPr>
      <w:r w:rsidDel="00000000" w:rsidR="00000000" w:rsidRPr="00000000">
        <w:rPr>
          <w:rtl w:val="0"/>
        </w:rPr>
      </w:r>
    </w:p>
    <w:p w:rsidR="00000000" w:rsidDel="00000000" w:rsidP="00000000" w:rsidRDefault="00000000" w:rsidRPr="00000000" w14:paraId="000000FF">
      <w:pPr>
        <w:ind w:left="0" w:firstLine="0"/>
        <w:rPr>
          <w:color w:val="1c1e21"/>
        </w:rPr>
      </w:pPr>
      <w:r w:rsidDel="00000000" w:rsidR="00000000" w:rsidRPr="00000000">
        <w:rPr>
          <w:b w:val="1"/>
          <w:color w:val="1c1e21"/>
          <w:rtl w:val="0"/>
        </w:rPr>
        <w:t xml:space="preserve">Students Rebuild</w:t>
      </w:r>
      <w:r w:rsidDel="00000000" w:rsidR="00000000" w:rsidRPr="00000000">
        <w:rPr>
          <w:color w:val="1c1e21"/>
          <w:rtl w:val="0"/>
        </w:rPr>
        <w:t xml:space="preserve"> - </w:t>
      </w:r>
      <w:hyperlink r:id="rId72">
        <w:r w:rsidDel="00000000" w:rsidR="00000000" w:rsidRPr="00000000">
          <w:rPr>
            <w:color w:val="1155cc"/>
            <w:u w:val="single"/>
            <w:rtl w:val="0"/>
          </w:rPr>
          <w:t xml:space="preserve">www.studentsrebuild.org/challenges/hunger</w:t>
        </w:r>
      </w:hyperlink>
      <w:r w:rsidDel="00000000" w:rsidR="00000000" w:rsidRPr="00000000">
        <w:rPr>
          <w:rtl w:val="0"/>
        </w:rPr>
      </w:r>
    </w:p>
    <w:p w:rsidR="00000000" w:rsidDel="00000000" w:rsidP="00000000" w:rsidRDefault="00000000" w:rsidRPr="00000000" w14:paraId="00000100">
      <w:pPr>
        <w:numPr>
          <w:ilvl w:val="0"/>
          <w:numId w:val="14"/>
        </w:numPr>
        <w:ind w:left="720" w:hanging="360"/>
        <w:rPr>
          <w:color w:val="1c1e21"/>
        </w:rPr>
      </w:pPr>
      <w:r w:rsidDel="00000000" w:rsidR="00000000" w:rsidRPr="00000000">
        <w:rPr>
          <w:color w:val="1c1e21"/>
          <w:rtl w:val="0"/>
        </w:rPr>
        <w:t xml:space="preserve">An opportunity to learn about the global challenge of hunger, share a favorite personal recipe, and trigger a donation to non-profit organizations working to address this need.</w:t>
      </w:r>
    </w:p>
    <w:p w:rsidR="00000000" w:rsidDel="00000000" w:rsidP="00000000" w:rsidRDefault="00000000" w:rsidRPr="00000000" w14:paraId="00000101">
      <w:pPr>
        <w:ind w:left="0" w:firstLine="0"/>
        <w:jc w:val="left"/>
        <w:rPr>
          <w:b w:val="1"/>
          <w:color w:val="1c1e21"/>
        </w:rPr>
      </w:pPr>
      <w:r w:rsidDel="00000000" w:rsidR="00000000" w:rsidRPr="00000000">
        <w:rPr>
          <w:rtl w:val="0"/>
        </w:rPr>
      </w:r>
    </w:p>
    <w:p w:rsidR="00000000" w:rsidDel="00000000" w:rsidP="00000000" w:rsidRDefault="00000000" w:rsidRPr="00000000" w14:paraId="00000102">
      <w:pPr>
        <w:ind w:left="0" w:firstLine="0"/>
        <w:jc w:val="left"/>
        <w:rPr>
          <w:color w:val="1c1e21"/>
        </w:rPr>
      </w:pPr>
      <w:r w:rsidDel="00000000" w:rsidR="00000000" w:rsidRPr="00000000">
        <w:rPr>
          <w:b w:val="1"/>
          <w:color w:val="1c1e21"/>
          <w:rtl w:val="0"/>
        </w:rPr>
        <w:t xml:space="preserve">Volunteer Match</w:t>
      </w:r>
      <w:r w:rsidDel="00000000" w:rsidR="00000000" w:rsidRPr="00000000">
        <w:rPr>
          <w:color w:val="1c1e21"/>
          <w:rtl w:val="0"/>
        </w:rPr>
        <w:t xml:space="preserve"> - </w:t>
      </w:r>
      <w:hyperlink r:id="rId73">
        <w:r w:rsidDel="00000000" w:rsidR="00000000" w:rsidRPr="00000000">
          <w:rPr>
            <w:color w:val="1155cc"/>
            <w:u w:val="single"/>
            <w:rtl w:val="0"/>
          </w:rPr>
          <w:t xml:space="preserve">www.volunteermatch.org</w:t>
        </w:r>
      </w:hyperlink>
      <w:r w:rsidDel="00000000" w:rsidR="00000000" w:rsidRPr="00000000">
        <w:rPr>
          <w:rtl w:val="0"/>
        </w:rPr>
      </w:r>
    </w:p>
    <w:p w:rsidR="00000000" w:rsidDel="00000000" w:rsidP="00000000" w:rsidRDefault="00000000" w:rsidRPr="00000000" w14:paraId="00000103">
      <w:pPr>
        <w:numPr>
          <w:ilvl w:val="0"/>
          <w:numId w:val="14"/>
        </w:numPr>
        <w:ind w:left="720" w:hanging="360"/>
        <w:jc w:val="left"/>
        <w:rPr>
          <w:color w:val="1c1e21"/>
          <w:u w:val="none"/>
        </w:rPr>
      </w:pPr>
      <w:r w:rsidDel="00000000" w:rsidR="00000000" w:rsidRPr="00000000">
        <w:rPr>
          <w:color w:val="1c1e21"/>
          <w:rtl w:val="0"/>
        </w:rPr>
        <w:t xml:space="preserve">Volunteer discovery resource. Includes specific search for online volunteer opportunities. </w:t>
      </w:r>
    </w:p>
    <w:p w:rsidR="00000000" w:rsidDel="00000000" w:rsidP="00000000" w:rsidRDefault="00000000" w:rsidRPr="00000000" w14:paraId="00000104">
      <w:pPr>
        <w:ind w:left="0" w:firstLine="0"/>
        <w:jc w:val="left"/>
        <w:rPr>
          <w:b w:val="1"/>
          <w:color w:val="1c1e21"/>
        </w:rPr>
      </w:pPr>
      <w:r w:rsidDel="00000000" w:rsidR="00000000" w:rsidRPr="00000000">
        <w:rPr>
          <w:rtl w:val="0"/>
        </w:rPr>
      </w:r>
    </w:p>
    <w:p w:rsidR="00000000" w:rsidDel="00000000" w:rsidP="00000000" w:rsidRDefault="00000000" w:rsidRPr="00000000" w14:paraId="00000105">
      <w:pPr>
        <w:ind w:left="0" w:firstLine="0"/>
        <w:jc w:val="left"/>
        <w:rPr>
          <w:color w:val="1c1e21"/>
        </w:rPr>
      </w:pPr>
      <w:r w:rsidDel="00000000" w:rsidR="00000000" w:rsidRPr="00000000">
        <w:rPr>
          <w:b w:val="1"/>
          <w:color w:val="1c1e21"/>
          <w:rtl w:val="0"/>
        </w:rPr>
        <w:t xml:space="preserve">Zooniverse</w:t>
      </w:r>
      <w:r w:rsidDel="00000000" w:rsidR="00000000" w:rsidRPr="00000000">
        <w:rPr>
          <w:color w:val="1c1e21"/>
          <w:rtl w:val="0"/>
        </w:rPr>
        <w:t xml:space="preserve"> - </w:t>
      </w:r>
      <w:hyperlink r:id="rId74">
        <w:r w:rsidDel="00000000" w:rsidR="00000000" w:rsidRPr="00000000">
          <w:rPr>
            <w:color w:val="1155cc"/>
            <w:u w:val="single"/>
            <w:rtl w:val="0"/>
          </w:rPr>
          <w:t xml:space="preserve">www.zooniverse.org</w:t>
        </w:r>
      </w:hyperlink>
      <w:r w:rsidDel="00000000" w:rsidR="00000000" w:rsidRPr="00000000">
        <w:rPr>
          <w:rtl w:val="0"/>
        </w:rPr>
      </w:r>
    </w:p>
    <w:p w:rsidR="00000000" w:rsidDel="00000000" w:rsidP="00000000" w:rsidRDefault="00000000" w:rsidRPr="00000000" w14:paraId="00000106">
      <w:pPr>
        <w:numPr>
          <w:ilvl w:val="0"/>
          <w:numId w:val="14"/>
        </w:numPr>
        <w:ind w:left="720" w:hanging="360"/>
        <w:jc w:val="left"/>
        <w:rPr>
          <w:color w:val="1c1e21"/>
          <w:u w:val="none"/>
        </w:rPr>
      </w:pPr>
      <w:r w:rsidDel="00000000" w:rsidR="00000000" w:rsidRPr="00000000">
        <w:rPr>
          <w:color w:val="1c1e21"/>
          <w:rtl w:val="0"/>
        </w:rPr>
        <w:t xml:space="preserve">Support real, cutting edge research virtually.</w:t>
      </w:r>
    </w:p>
    <w:p w:rsidR="00000000" w:rsidDel="00000000" w:rsidP="00000000" w:rsidRDefault="00000000" w:rsidRPr="00000000" w14:paraId="00000107">
      <w:pPr>
        <w:ind w:left="0" w:firstLine="0"/>
        <w:jc w:val="left"/>
        <w:rPr>
          <w:color w:val="1c1e21"/>
        </w:rPr>
      </w:pPr>
      <w:r w:rsidDel="00000000" w:rsidR="00000000" w:rsidRPr="00000000">
        <w:rPr>
          <w:rtl w:val="0"/>
        </w:rPr>
      </w:r>
    </w:p>
    <w:sectPr>
      <w:headerReference r:id="rId75" w:type="default"/>
      <w:footerReference r:id="rId76"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A">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8">
    <w:pPr>
      <w:jc w:val="center"/>
      <w:rPr>
        <w:i w:val="1"/>
      </w:rPr>
    </w:pPr>
    <w:r w:rsidDel="00000000" w:rsidR="00000000" w:rsidRPr="00000000">
      <w:rPr>
        <w:i w:val="1"/>
        <w:rtl w:val="0"/>
      </w:rPr>
      <w:t xml:space="preserve">Access this resource guide: </w:t>
    </w:r>
    <w:hyperlink r:id="rId1">
      <w:r w:rsidDel="00000000" w:rsidR="00000000" w:rsidRPr="00000000">
        <w:rPr>
          <w:i w:val="1"/>
          <w:color w:val="1155cc"/>
          <w:u w:val="single"/>
          <w:rtl w:val="0"/>
        </w:rPr>
        <w:t xml:space="preserve">bit.ly/sllcovidresources</w:t>
      </w:r>
    </w:hyperlink>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2490788</wp:posOffset>
          </wp:positionH>
          <wp:positionV relativeFrom="paragraph">
            <wp:posOffset>-419099</wp:posOffset>
          </wp:positionV>
          <wp:extent cx="1874520" cy="781050"/>
          <wp:effectExtent b="0" l="0" r="0" t="0"/>
          <wp:wrapTopAndBottom distB="0" distT="0"/>
          <wp:docPr id="3" name="image3.png"/>
          <a:graphic>
            <a:graphicData uri="http://schemas.openxmlformats.org/drawingml/2006/picture">
              <pic:pic>
                <pic:nvPicPr>
                  <pic:cNvPr id="0" name="image3.png"/>
                  <pic:cNvPicPr preferRelativeResize="0"/>
                </pic:nvPicPr>
                <pic:blipFill>
                  <a:blip r:embed="rId2"/>
                  <a:srcRect b="0" l="0" r="0" t="0"/>
                  <a:stretch>
                    <a:fillRect/>
                  </a:stretch>
                </pic:blipFill>
                <pic:spPr>
                  <a:xfrm>
                    <a:off x="0" y="0"/>
                    <a:ext cx="1874520" cy="781050"/>
                  </a:xfrm>
                  <a:prstGeom prst="rect"/>
                  <a:ln/>
                </pic:spPr>
              </pic:pic>
            </a:graphicData>
          </a:graphic>
        </wp:anchor>
      </w:drawing>
    </w:r>
  </w:p>
  <w:p w:rsidR="00000000" w:rsidDel="00000000" w:rsidP="00000000" w:rsidRDefault="00000000" w:rsidRPr="00000000" w14:paraId="00000109">
    <w:pPr>
      <w:jc w:val="center"/>
      <w:rPr>
        <w:i w:val="1"/>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color w:val="2222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120" w:lineRule="auto"/>
      <w:jc w:val="center"/>
    </w:pPr>
    <w:rPr>
      <w:b w:val="1"/>
      <w:color w:val="222222"/>
      <w:sz w:val="36"/>
      <w:szCs w:val="36"/>
      <w:u w:val="single"/>
    </w:rPr>
  </w:style>
  <w:style w:type="paragraph" w:styleId="Heading2">
    <w:name w:val="heading 2"/>
    <w:basedOn w:val="Normal"/>
    <w:next w:val="Normal"/>
    <w:pPr>
      <w:keepNext w:val="1"/>
      <w:keepLines w:val="1"/>
      <w:jc w:val="center"/>
    </w:pPr>
    <w:rPr>
      <w:b w:val="1"/>
      <w:u w:val="single"/>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yperlink" Target="https://secureservercdn.net/198.71.233.106/a9h.21a.myftpupload.com/wp-content/uploads/2020/04/Resource-Guide.pdf" TargetMode="External"/><Relationship Id="rId42" Type="http://schemas.openxmlformats.org/officeDocument/2006/relationships/hyperlink" Target="https://www.uwsn.org/eacn?mc_cid=2eabefe8b4&amp;mc_eid=35a0ea3ad3" TargetMode="External"/><Relationship Id="rId41" Type="http://schemas.openxmlformats.org/officeDocument/2006/relationships/hyperlink" Target="https://www.uwsn.org/COVID19" TargetMode="External"/><Relationship Id="rId44" Type="http://schemas.openxmlformats.org/officeDocument/2006/relationships/hyperlink" Target="https://www.facebook.com/VolunteersInMedicineOfSouthernNevada/?__tn__=K-R&amp;eid=ARCoyIqn7imzCjMLSOULlHarykXrdD08B4eGMgMmdxhC4dXB7UnRZ3w5koz45aeES-BtoHxpcL0_qDi7&amp;fref=mentions&amp;__xts__%5B0%5D=68.ARCrpqi4NZK9MUj91w92PaH5_gXpBTtV9KeEy9nnzR1odvPJd1TpDHIThjO4MrJg86eXROJcoNtJWjEDMAod3rCwSpd6hWERzcEjzXrwa3fmi08JXcpsiurg02GRqLTnV1jb4osnwvDTpm9WnZ3F93LnWXop4cNWAwdcRTXT8D1HuyGmi7FG084OGuD8LRkpj13ASf4bhgGjMmXLmw" TargetMode="External"/><Relationship Id="rId43" Type="http://schemas.openxmlformats.org/officeDocument/2006/relationships/hyperlink" Target="https://www.nevadahealthcenters.org/southern-nevada/?fbclid=IwAR0oxsmTbV71Oz8WpHrpaXifAGh8pcJVDSwLMkyV3iDp1HzpYTJtG7zPnQ4" TargetMode="External"/><Relationship Id="rId46" Type="http://schemas.openxmlformats.org/officeDocument/2006/relationships/hyperlink" Target="https://namisouthernnevada.org/classes/family-support-groups-online/?fbclid=IwAR2wNajPSY-M9cv_nM-9GckiCxOWwyYgYPz1ah7rSPcEqPrdbocVLHorJlA" TargetMode="External"/><Relationship Id="rId45" Type="http://schemas.openxmlformats.org/officeDocument/2006/relationships/hyperlink" Target="https://drive.google.com/open?id=1fTUqxyNJ7v0jJ2lJPhr0GgHZnMkp-ZVn"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unlv.edu/coronavirus/students" TargetMode="External"/><Relationship Id="rId48" Type="http://schemas.openxmlformats.org/officeDocument/2006/relationships/hyperlink" Target="mailto:flshcinfo@lacsn.org" TargetMode="External"/><Relationship Id="rId47" Type="http://schemas.openxmlformats.org/officeDocument/2006/relationships/hyperlink" Target="https://www.nevadacurrent.com/blog/domestic-violence-victims-can-apply-for-protective-orders-by-phone/?fbclid=IwAR03boCh8zogIGl0jKFZs868mTWv8y_jRlfB0siKqxYBvVzAZwSYZh6LM4s#" TargetMode="External"/><Relationship Id="rId49" Type="http://schemas.openxmlformats.org/officeDocument/2006/relationships/hyperlink" Target="http://myscholly.com/relief/?utm_source=drip&amp;utm_medium=email&amp;utm_campaign=covid&amp;utm_content=announcement&amp;fbclid=IwAR2yNX0fPVoiWUV4WqdmBsxTxqHXyfgKNsjteTYOw56Q4EURcdkoF1pE6E4" TargetMode="External"/><Relationship Id="rId5" Type="http://schemas.openxmlformats.org/officeDocument/2006/relationships/styles" Target="styles.xml"/><Relationship Id="rId6" Type="http://schemas.openxmlformats.org/officeDocument/2006/relationships/hyperlink" Target="mailto:hoperesources@unlv.edu" TargetMode="External"/><Relationship Id="rId7" Type="http://schemas.openxmlformats.org/officeDocument/2006/relationships/hyperlink" Target="mailto:serve@unlv.edu" TargetMode="External"/><Relationship Id="rId8" Type="http://schemas.openxmlformats.org/officeDocument/2006/relationships/hyperlink" Target="https://www.unlv.edu/coronavirus" TargetMode="External"/><Relationship Id="rId73" Type="http://schemas.openxmlformats.org/officeDocument/2006/relationships/hyperlink" Target="http://www.volunteermatch.org" TargetMode="External"/><Relationship Id="rId72" Type="http://schemas.openxmlformats.org/officeDocument/2006/relationships/hyperlink" Target="http://www.studentsrebuild.org/challenges/hunger" TargetMode="External"/><Relationship Id="rId31" Type="http://schemas.openxmlformats.org/officeDocument/2006/relationships/hyperlink" Target="https://www.nevadacurrent.com/2020/03/17/community-resources-in-southern-nevada-for-people-affected-by-coronavirus/?fbclid=IwAR2CHssqoSDQFdqE1-aExk1KIbBiNr_UXG4aV1SQnRaZBzhqaB2YBc39STE" TargetMode="External"/><Relationship Id="rId75" Type="http://schemas.openxmlformats.org/officeDocument/2006/relationships/header" Target="header1.xml"/><Relationship Id="rId30" Type="http://schemas.openxmlformats.org/officeDocument/2006/relationships/hyperlink" Target="https://www.nevada211.org/" TargetMode="External"/><Relationship Id="rId74" Type="http://schemas.openxmlformats.org/officeDocument/2006/relationships/hyperlink" Target="http://www.zooniverse.org" TargetMode="External"/><Relationship Id="rId33" Type="http://schemas.openxmlformats.org/officeDocument/2006/relationships/hyperlink" Target="https://docs.google.com/document/u/0/d/17q1YM6lBWkZChVNnCmObaq74YZo2vU7u8Pca0Go6p7I/mobilebasic?fbclid=IwAR3Pce8B2rNwOwLrnSRNG-wYg8KYWEEYTrDQuTQ5c2uGM13zAdgaK02RxjI" TargetMode="External"/><Relationship Id="rId32" Type="http://schemas.openxmlformats.org/officeDocument/2006/relationships/hyperlink" Target="https://www.ayudanevada.com/" TargetMode="External"/><Relationship Id="rId76" Type="http://schemas.openxmlformats.org/officeDocument/2006/relationships/footer" Target="footer1.xml"/><Relationship Id="rId35" Type="http://schemas.openxmlformats.org/officeDocument/2006/relationships/hyperlink" Target="https://www.leg.state.nv.us/Division/Research/Documents/COVID-19-3-18-2020.pdf" TargetMode="External"/><Relationship Id="rId34" Type="http://schemas.openxmlformats.org/officeDocument/2006/relationships/hyperlink" Target="https://thenevadaindependent.com/article/resource-guide-where-to-find-food-cash-assistance-and-other-help-during-coronavirus-outbreak" TargetMode="External"/><Relationship Id="rId71" Type="http://schemas.openxmlformats.org/officeDocument/2006/relationships/hyperlink" Target="https://transcription.si.edu/about" TargetMode="External"/><Relationship Id="rId70" Type="http://schemas.openxmlformats.org/officeDocument/2006/relationships/hyperlink" Target="http://quarantinechat.com" TargetMode="External"/><Relationship Id="rId37" Type="http://schemas.openxmlformats.org/officeDocument/2006/relationships/hyperlink" Target="https://planevada.org/resources/" TargetMode="External"/><Relationship Id="rId36" Type="http://schemas.openxmlformats.org/officeDocument/2006/relationships/hyperlink" Target="http://www.opportunityalliancenv.org/wp-content/uploads/2020/03/OA_COVID19_RESOURCES-v.1.pdf" TargetMode="External"/><Relationship Id="rId39" Type="http://schemas.openxmlformats.org/officeDocument/2006/relationships/hyperlink" Target="https://www.tuckandrun.org/coronavirus-info-and-resources" TargetMode="External"/><Relationship Id="rId38" Type="http://schemas.openxmlformats.org/officeDocument/2006/relationships/hyperlink" Target="https://planevada.org/recursos/" TargetMode="External"/><Relationship Id="rId62" Type="http://schemas.openxmlformats.org/officeDocument/2006/relationships/hyperlink" Target="http://www.good-deeds-day.org/blog/coronhttps://www.good-deeds-day.org/blog/join-the-vast-community-of-virtual-volunteering/" TargetMode="External"/><Relationship Id="rId61" Type="http://schemas.openxmlformats.org/officeDocument/2006/relationships/hyperlink" Target="https://foldingathome.org" TargetMode="External"/><Relationship Id="rId20" Type="http://schemas.openxmlformats.org/officeDocument/2006/relationships/hyperlink" Target="https://www.unlv.edu/advising" TargetMode="External"/><Relationship Id="rId64" Type="http://schemas.openxmlformats.org/officeDocument/2006/relationships/hyperlink" Target="http://www.idealist.org" TargetMode="External"/><Relationship Id="rId63" Type="http://schemas.openxmlformats.org/officeDocument/2006/relationships/hyperlink" Target="http://www.helpfromhome.org" TargetMode="External"/><Relationship Id="rId22" Type="http://schemas.openxmlformats.org/officeDocument/2006/relationships/hyperlink" Target="https://animalfoundation.com/get-pet-help/surrender-or-rehome-pet.%E2%80%A9" TargetMode="External"/><Relationship Id="rId66" Type="http://schemas.openxmlformats.org/officeDocument/2006/relationships/hyperlink" Target="http://www.missingmaps.org" TargetMode="External"/><Relationship Id="rId21" Type="http://schemas.openxmlformats.org/officeDocument/2006/relationships/hyperlink" Target="https://docs.google.com/forms/d/e/1FAIpQLSeXVAcYYyIgM0GnHG3d9tpJpCaxtlhn83ykXDZxnSK2aFtfOQ/viewform" TargetMode="External"/><Relationship Id="rId65" Type="http://schemas.openxmlformats.org/officeDocument/2006/relationships/hyperlink" Target="http://librivox.org" TargetMode="External"/><Relationship Id="rId24" Type="http://schemas.openxmlformats.org/officeDocument/2006/relationships/hyperlink" Target="https://docs.google.com/document/d/16t8Cyzg4Iwdg-WV6-UFDvi9zMrRgmQ9jBzQoFh_rJBY/edit?fbclid=IwAR1N6-ublh7sT23qM8RdaSat6dpl4Ldj9iS7A7GRTEwBJ5IQ-Wxg-tRfEio" TargetMode="External"/><Relationship Id="rId68" Type="http://schemas.openxmlformats.org/officeDocument/2006/relationships/hyperlink" Target="http://www.onlinevolunteering.org" TargetMode="External"/><Relationship Id="rId23" Type="http://schemas.openxmlformats.org/officeDocument/2006/relationships/hyperlink" Target="https://docs.google.com/document/d/1XIQXXB5i9KMagZiTC1OinJLtkXaunIGoYPaUrP6sbks/edit" TargetMode="External"/><Relationship Id="rId67" Type="http://schemas.openxmlformats.org/officeDocument/2006/relationships/hyperlink" Target="http://nemonet.info" TargetMode="External"/><Relationship Id="rId60" Type="http://schemas.openxmlformats.org/officeDocument/2006/relationships/hyperlink" Target="http://www.dosomething.org" TargetMode="External"/><Relationship Id="rId26" Type="http://schemas.openxmlformats.org/officeDocument/2006/relationships/hyperlink" Target="https://www.unlv.edu/news-story/appointment-only-unlv-medicine-conducting-curbside-testing-coronavirus-covid-19" TargetMode="External"/><Relationship Id="rId25" Type="http://schemas.openxmlformats.org/officeDocument/2006/relationships/hyperlink" Target="https://www.unlvmedicine.org/sites/main/files/file-attachments/unlv_poster_qr-1.pdf?1586910531" TargetMode="External"/><Relationship Id="rId69" Type="http://schemas.openxmlformats.org/officeDocument/2006/relationships/hyperlink" Target="http://www.pointsoflight.org/resources/virtual-volunteer-opportunities" TargetMode="External"/><Relationship Id="rId28" Type="http://schemas.openxmlformats.org/officeDocument/2006/relationships/hyperlink" Target="https://tinyurl.com/LatinxActivismGuide" TargetMode="External"/><Relationship Id="rId27" Type="http://schemas.openxmlformats.org/officeDocument/2006/relationships/hyperlink" Target="https://www.mymountainsedge.com/files/Stay%20at%20Home%20Toolbox%20PDF.pdf" TargetMode="External"/><Relationship Id="rId29" Type="http://schemas.openxmlformats.org/officeDocument/2006/relationships/hyperlink" Target="https://www.lacsn.org/covid-19" TargetMode="External"/><Relationship Id="rId51" Type="http://schemas.openxmlformats.org/officeDocument/2006/relationships/hyperlink" Target="https://docs.google.com/spreadsheets/u/1/d/e/2PACX-1vS01doR2gqv-zPHMp8ZVmB-3iDunPJSCpmPcrD4nLWAKGBH3lmNXQZVw7RegMZUFjOjumKYJebLrjuv/pubhtml?gid=0&amp;single=true" TargetMode="External"/><Relationship Id="rId50" Type="http://schemas.openxmlformats.org/officeDocument/2006/relationships/hyperlink" Target="https://www.threesquare.org/help" TargetMode="External"/><Relationship Id="rId53" Type="http://schemas.openxmlformats.org/officeDocument/2006/relationships/hyperlink" Target="https://nphy.org/covid19/" TargetMode="External"/><Relationship Id="rId52" Type="http://schemas.openxmlformats.org/officeDocument/2006/relationships/hyperlink" Target="https://link2hope.org/node/187" TargetMode="External"/><Relationship Id="rId11" Type="http://schemas.openxmlformats.org/officeDocument/2006/relationships/hyperlink" Target="https://docs.google.com/forms/d/e/1FAIpQLSf1yiom0i95OTMJJZvZAn_EjnK-iKo4Fdoil0t6NWF-T9w7sA/closedform" TargetMode="External"/><Relationship Id="rId55" Type="http://schemas.openxmlformats.org/officeDocument/2006/relationships/image" Target="media/image1.jpg"/><Relationship Id="rId10" Type="http://schemas.openxmlformats.org/officeDocument/2006/relationships/hyperlink" Target="https://www.unlv.edu/integratedhealth/food-pantry" TargetMode="External"/><Relationship Id="rId54" Type="http://schemas.openxmlformats.org/officeDocument/2006/relationships/hyperlink" Target="https://www.project150.org" TargetMode="External"/><Relationship Id="rId13" Type="http://schemas.openxmlformats.org/officeDocument/2006/relationships/hyperlink" Target="https://www.unlv.edu/finaid/loans/emergency" TargetMode="External"/><Relationship Id="rId57" Type="http://schemas.openxmlformats.org/officeDocument/2006/relationships/hyperlink" Target="https://nphy.org/covid19/" TargetMode="External"/><Relationship Id="rId12" Type="http://schemas.openxmlformats.org/officeDocument/2006/relationships/hyperlink" Target="https://www.unlv.edu/womenscenter/support" TargetMode="External"/><Relationship Id="rId56" Type="http://schemas.openxmlformats.org/officeDocument/2006/relationships/hyperlink" Target="https://ccsd.net/community/partnership/programs/stay/stay-index/" TargetMode="External"/><Relationship Id="rId15" Type="http://schemas.openxmlformats.org/officeDocument/2006/relationships/hyperlink" Target="https://www.unlv.edu/sites/default/files/page_files/27/LiberalArts-SAFERProgram-PoliciesProcedures.pdf" TargetMode="External"/><Relationship Id="rId59" Type="http://schemas.openxmlformats.org/officeDocument/2006/relationships/hyperlink" Target="https://www.uwsn.org/COVID19" TargetMode="External"/><Relationship Id="rId14" Type="http://schemas.openxmlformats.org/officeDocument/2006/relationships/image" Target="media/image2.png"/><Relationship Id="rId58" Type="http://schemas.openxmlformats.org/officeDocument/2006/relationships/hyperlink" Target="https://supportlvseniors.com/" TargetMode="External"/><Relationship Id="rId17" Type="http://schemas.openxmlformats.org/officeDocument/2006/relationships/hyperlink" Target="https://www.unlv.edu/graduatecollege/retention-awards" TargetMode="External"/><Relationship Id="rId16" Type="http://schemas.openxmlformats.org/officeDocument/2006/relationships/hyperlink" Target="https://www.unlv.edu/graduatecollege" TargetMode="External"/><Relationship Id="rId19" Type="http://schemas.openxmlformats.org/officeDocument/2006/relationships/hyperlink" Target="https://www.unlv.edu/campuslife/sos-fund" TargetMode="External"/><Relationship Id="rId18" Type="http://schemas.openxmlformats.org/officeDocument/2006/relationships/hyperlink" Target="https://www.unlv.edu/graduatecollege/retention-award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hyperlink" Target="http://bit.ly/sllcovidresources" TargetMode="External"/><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